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D43D8" w14:textId="727EA972" w:rsidR="00EE1F2A" w:rsidRDefault="00EE1F2A" w:rsidP="009F1F27">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116bis-e</w:t>
      </w:r>
      <w:r>
        <w:rPr>
          <w:rFonts w:eastAsia="宋体" w:hint="eastAsia"/>
          <w:b/>
          <w:sz w:val="24"/>
          <w:lang w:val="en-US" w:eastAsia="zh-CN"/>
        </w:rPr>
        <w:tab/>
      </w:r>
      <w:r w:rsidR="00B72840" w:rsidRPr="00B72840">
        <w:rPr>
          <w:rFonts w:eastAsia="宋体"/>
          <w:b/>
          <w:i/>
          <w:sz w:val="24"/>
          <w:lang w:val="en-US" w:eastAsia="zh-CN"/>
        </w:rPr>
        <w:t>R2-2201980</w:t>
      </w:r>
      <w:bookmarkStart w:id="0" w:name="_GoBack"/>
      <w:bookmarkEnd w:id="0"/>
    </w:p>
    <w:p w14:paraId="0F507D07" w14:textId="77777777" w:rsidR="00EE1F2A" w:rsidRDefault="00EE1F2A" w:rsidP="00EE1F2A">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bookmarkStart w:id="1" w:name="OLE_LINK2"/>
      <w:bookmarkStart w:id="2" w:name="OLE_LINK3"/>
      <w:r w:rsidRPr="00902080">
        <w:rPr>
          <w:rFonts w:eastAsia="宋体"/>
          <w:b/>
          <w:sz w:val="24"/>
          <w:lang w:val="en-US" w:eastAsia="zh-CN"/>
        </w:rPr>
        <w:t>January</w:t>
      </w:r>
      <w:bookmarkEnd w:id="1"/>
      <w:bookmarkEnd w:id="2"/>
      <w:r w:rsidRPr="00902080">
        <w:rPr>
          <w:rFonts w:eastAsia="宋体"/>
          <w:b/>
          <w:sz w:val="24"/>
          <w:lang w:val="en-US" w:eastAsia="zh-CN"/>
        </w:rPr>
        <w:t xml:space="preserve"> </w:t>
      </w:r>
      <w:r>
        <w:rPr>
          <w:rFonts w:eastAsia="宋体"/>
          <w:b/>
          <w:sz w:val="24"/>
          <w:lang w:val="en-US" w:eastAsia="zh-CN"/>
        </w:rPr>
        <w:t>17</w:t>
      </w:r>
      <w:r w:rsidRPr="009C6F9B">
        <w:rPr>
          <w:rFonts w:eastAsia="宋体"/>
          <w:b/>
          <w:sz w:val="24"/>
          <w:lang w:val="en-US" w:eastAsia="zh-CN"/>
        </w:rPr>
        <w:t xml:space="preserve"> – </w:t>
      </w:r>
      <w:r w:rsidRPr="00902080">
        <w:rPr>
          <w:rFonts w:eastAsia="宋体"/>
          <w:b/>
          <w:sz w:val="24"/>
          <w:lang w:val="en-US" w:eastAsia="zh-CN"/>
        </w:rPr>
        <w:t>January</w:t>
      </w:r>
      <w:r w:rsidRPr="009C6F9B">
        <w:rPr>
          <w:rFonts w:eastAsia="宋体" w:hint="eastAsia"/>
          <w:b/>
          <w:sz w:val="24"/>
          <w:lang w:val="en-US" w:eastAsia="zh-CN"/>
        </w:rPr>
        <w:t xml:space="preserve"> </w:t>
      </w:r>
      <w:r>
        <w:rPr>
          <w:rFonts w:eastAsia="宋体"/>
          <w:b/>
          <w:sz w:val="24"/>
          <w:lang w:val="en-US" w:eastAsia="zh-CN"/>
        </w:rPr>
        <w:t>25</w:t>
      </w:r>
      <w:r w:rsidRPr="009C6F9B">
        <w:rPr>
          <w:rFonts w:eastAsia="宋体"/>
          <w:b/>
          <w:sz w:val="24"/>
          <w:lang w:val="en-US" w:eastAsia="zh-CN"/>
        </w:rPr>
        <w:t>, 202</w:t>
      </w:r>
      <w:r>
        <w:rPr>
          <w:rFonts w:eastAsia="宋体"/>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64EAB" w:rsidR="001E41F3" w:rsidRPr="00410371" w:rsidRDefault="00EE1F2A" w:rsidP="00E13F3D">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CF55B" w:rsidR="001E41F3" w:rsidRPr="00410371" w:rsidRDefault="001A2CA0" w:rsidP="00EE1F2A">
            <w:pPr>
              <w:pStyle w:val="CRCoverPage"/>
              <w:spacing w:after="0"/>
              <w:ind w:firstLineChars="50" w:firstLine="100"/>
              <w:rPr>
                <w:noProof/>
              </w:rPr>
            </w:pPr>
            <w:fldSimple w:instr=" DOCPROPERTY  Cr#  \* MERGEFORMAT ">
              <w:r w:rsidR="00EE1F2A">
                <w:rPr>
                  <w:b/>
                  <w:sz w:val="28"/>
                  <w:szCs w:val="28"/>
                </w:rPr>
                <w:t>Draft</w:t>
              </w:r>
              <w:r w:rsidR="00EE1F2A">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8A8D4" w:rsidR="001E41F3" w:rsidRPr="00410371" w:rsidRDefault="001A2CA0" w:rsidP="00E13F3D">
            <w:pPr>
              <w:pStyle w:val="CRCoverPage"/>
              <w:spacing w:after="0"/>
              <w:jc w:val="center"/>
              <w:rPr>
                <w:b/>
                <w:noProof/>
              </w:rPr>
            </w:pPr>
            <w:fldSimple w:instr=" DOCPROPERTY  Revision  \* MERGEFORMAT ">
              <w:r w:rsidR="00EE1F2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5CCF0" w:rsidR="001E41F3" w:rsidRPr="00410371" w:rsidRDefault="00EE1F2A">
            <w:pPr>
              <w:pStyle w:val="CRCoverPage"/>
              <w:spacing w:after="0"/>
              <w:jc w:val="center"/>
              <w:rPr>
                <w:noProof/>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7</w:t>
            </w:r>
            <w:r>
              <w:rPr>
                <w:rFonts w:hint="eastAsia"/>
                <w:b/>
                <w:sz w:val="28"/>
                <w:lang w:val="en-US" w:eastAsia="zh-CN"/>
              </w:rPr>
              <w:t>.</w:t>
            </w:r>
            <w:r>
              <w:rPr>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1C962" w:rsidR="001E41F3" w:rsidRDefault="00EE1F2A">
            <w:pPr>
              <w:pStyle w:val="CRCoverPage"/>
              <w:spacing w:after="0"/>
              <w:ind w:left="100"/>
              <w:rPr>
                <w:noProof/>
              </w:rPr>
            </w:pPr>
            <w:r>
              <w:rPr>
                <w:rFonts w:eastAsia="宋体" w:hint="eastAsia"/>
                <w:lang w:eastAsia="zh-CN"/>
              </w:rPr>
              <w:t>38.3</w:t>
            </w:r>
            <w:r>
              <w:rPr>
                <w:rFonts w:eastAsia="宋体"/>
                <w:lang w:eastAsia="zh-CN"/>
              </w:rPr>
              <w:t>21</w:t>
            </w:r>
            <w:r>
              <w:rPr>
                <w:rFonts w:eastAsia="宋体" w:hint="eastAsia"/>
                <w:lang w:eastAsia="zh-CN"/>
              </w:rPr>
              <w:t xml:space="preserve"> running CR for </w:t>
            </w:r>
            <w:r>
              <w:rPr>
                <w:rFonts w:eastAsia="宋体"/>
                <w:lang w:eastAsia="zh-CN"/>
              </w:rPr>
              <w:t xml:space="preserve">RAN </w:t>
            </w:r>
            <w:r>
              <w:rPr>
                <w:rFonts w:eastAsia="宋体" w:hint="eastAsia"/>
                <w:lang w:eastAsia="zh-CN"/>
              </w:rPr>
              <w:t>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FB407" w:rsidR="001E41F3" w:rsidRDefault="00EE1F2A">
            <w:pPr>
              <w:pStyle w:val="CRCoverPage"/>
              <w:spacing w:after="0"/>
              <w:ind w:left="100"/>
              <w:rPr>
                <w:noProof/>
              </w:rPr>
            </w:pPr>
            <w:r>
              <w:rPr>
                <w:rFonts w:eastAsia="宋体"/>
                <w:lang w:val="en-US"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5E669" w:rsidR="001E41F3" w:rsidRDefault="00EE1F2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CE8" w:rsidR="001E41F3" w:rsidRDefault="00EE1F2A">
            <w:pPr>
              <w:pStyle w:val="CRCoverPage"/>
              <w:spacing w:after="0"/>
              <w:ind w:left="100"/>
              <w:rPr>
                <w:noProof/>
              </w:rPr>
            </w:pPr>
            <w:r w:rsidRPr="000D255B">
              <w:t>NR_</w:t>
            </w:r>
            <w:r>
              <w:t>Slice</w:t>
            </w:r>
            <w:r w:rsidRPr="000D255B" w:rsidDel="007E2543">
              <w:t xml:space="preserve"> </w:t>
            </w:r>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8DDAC" w:rsidR="001E41F3" w:rsidRDefault="00EE1F2A">
            <w:pPr>
              <w:pStyle w:val="CRCoverPage"/>
              <w:spacing w:after="0"/>
              <w:ind w:left="100"/>
              <w:rPr>
                <w:noProof/>
              </w:rPr>
            </w:pPr>
            <w:r>
              <w:t>20</w:t>
            </w:r>
            <w:r>
              <w:rPr>
                <w:rFonts w:hint="eastAsia"/>
                <w:lang w:eastAsia="zh-CN"/>
              </w:rPr>
              <w:t>2</w:t>
            </w:r>
            <w:r>
              <w:rPr>
                <w:lang w:eastAsia="zh-CN"/>
              </w:rPr>
              <w:t>2</w:t>
            </w:r>
            <w:r>
              <w:rPr>
                <w:rFonts w:hint="eastAsia"/>
                <w:lang w:eastAsia="zh-CN"/>
              </w:rPr>
              <w:t>-</w:t>
            </w:r>
            <w:r>
              <w:rPr>
                <w:lang w:eastAsia="zh-CN"/>
              </w:rPr>
              <w:t>01</w:t>
            </w:r>
            <w:r>
              <w:rPr>
                <w:rFonts w:hint="eastAsia"/>
                <w:lang w:eastAsia="zh-CN"/>
              </w:rPr>
              <w:t>-</w:t>
            </w:r>
            <w:r>
              <w:rPr>
                <w:rFonts w:eastAsia="宋体"/>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B1770" w:rsidR="001E41F3" w:rsidRDefault="00EE1F2A" w:rsidP="00D24991">
            <w:pPr>
              <w:pStyle w:val="CRCoverPage"/>
              <w:spacing w:after="0"/>
              <w:ind w:left="100" w:right="-609"/>
              <w:rPr>
                <w:b/>
                <w:noProof/>
              </w:rPr>
            </w:pPr>
            <w:r>
              <w:rPr>
                <w:rFonts w:eastAsia="宋体" w:hint="eastAsia"/>
                <w:b/>
                <w:i/>
                <w:sz w:val="18"/>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9F742" w:rsidR="001E41F3" w:rsidRDefault="00EE1F2A">
            <w:pPr>
              <w:pStyle w:val="CRCoverPage"/>
              <w:spacing w:after="0"/>
              <w:ind w:left="100"/>
              <w:rPr>
                <w:noProof/>
              </w:rPr>
            </w:pPr>
            <w:r>
              <w:t>Rel-1</w:t>
            </w:r>
            <w:r>
              <w:rPr>
                <w:rFonts w:eastAsia="宋体"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9672E" w14:textId="77777777" w:rsidR="00EE1F2A" w:rsidRDefault="00EE1F2A" w:rsidP="00EE1F2A">
            <w:pPr>
              <w:pStyle w:val="CRCoverPage"/>
              <w:spacing w:after="0"/>
              <w:ind w:left="100"/>
              <w:rPr>
                <w:noProof/>
                <w:lang w:eastAsia="ko-KR"/>
              </w:rPr>
            </w:pPr>
            <w:bookmarkStart w:id="4" w:name="OLE_LINK1"/>
            <w:r>
              <w:rPr>
                <w:rFonts w:hint="eastAsia"/>
                <w:noProof/>
                <w:lang w:eastAsia="ko-KR"/>
              </w:rPr>
              <w:t xml:space="preserve">MAC specification should capture agreements of </w:t>
            </w:r>
            <w:r>
              <w:rPr>
                <w:noProof/>
                <w:lang w:eastAsia="ko-KR"/>
              </w:rPr>
              <w:t>NR RAN Slicing</w:t>
            </w:r>
            <w:r>
              <w:rPr>
                <w:rFonts w:hint="eastAsia"/>
                <w:noProof/>
                <w:lang w:eastAsia="ko-KR"/>
              </w:rPr>
              <w:t xml:space="preserve"> WI, including</w:t>
            </w:r>
          </w:p>
          <w:p w14:paraId="2CF835B1" w14:textId="77777777" w:rsidR="00EE1F2A" w:rsidRDefault="00EE1F2A" w:rsidP="00EE1F2A">
            <w:pPr>
              <w:pStyle w:val="CRCoverPage"/>
              <w:spacing w:after="0"/>
              <w:ind w:left="100"/>
              <w:rPr>
                <w:noProof/>
                <w:lang w:eastAsia="ko-KR"/>
              </w:rPr>
            </w:pPr>
          </w:p>
          <w:p w14:paraId="493082F2" w14:textId="77777777" w:rsidR="00EE1F2A" w:rsidRPr="0033513F" w:rsidRDefault="00EE1F2A" w:rsidP="00EE1F2A">
            <w:pPr>
              <w:pStyle w:val="CRCoverPage"/>
              <w:spacing w:after="0"/>
              <w:ind w:left="100"/>
              <w:rPr>
                <w:noProof/>
                <w:u w:val="single"/>
                <w:lang w:eastAsia="ko-KR"/>
              </w:rPr>
            </w:pPr>
            <w:r w:rsidRPr="0033513F">
              <w:rPr>
                <w:u w:val="single"/>
              </w:rPr>
              <w:t>RA prioritization</w:t>
            </w:r>
          </w:p>
          <w:p w14:paraId="651C47DE" w14:textId="77777777" w:rsidR="00EE1F2A" w:rsidRDefault="00EE1F2A" w:rsidP="00EE1F2A">
            <w:pPr>
              <w:pStyle w:val="CRCoverPage"/>
              <w:spacing w:after="0"/>
              <w:ind w:left="100"/>
              <w:rPr>
                <w:noProof/>
                <w:lang w:eastAsia="ko-KR"/>
              </w:rPr>
            </w:pPr>
            <w:r w:rsidRPr="00393D1F">
              <w:rPr>
                <w:noProof/>
                <w:lang w:eastAsia="ko-KR"/>
              </w:rPr>
              <w:t>- scalingFactorBI and powerRampingStepHighPriority can be configured at least in SIB (FFS for dedicated RRC signalling).</w:t>
            </w:r>
          </w:p>
          <w:p w14:paraId="08FDF435" w14:textId="77777777" w:rsidR="00EE1F2A" w:rsidRDefault="00EE1F2A" w:rsidP="00EE1F2A">
            <w:pPr>
              <w:pStyle w:val="CRCoverPage"/>
              <w:spacing w:after="0"/>
              <w:ind w:left="100"/>
              <w:rPr>
                <w:noProof/>
                <w:lang w:eastAsia="zh-CN"/>
              </w:rPr>
            </w:pPr>
            <w:r>
              <w:rPr>
                <w:noProof/>
                <w:lang w:eastAsia="zh-CN"/>
              </w:rPr>
              <w:t xml:space="preserve">- </w:t>
            </w:r>
            <w:r w:rsidRPr="00650326">
              <w:rPr>
                <w:noProof/>
                <w:lang w:eastAsia="zh-CN"/>
              </w:rPr>
              <w:t>Network based solution is introduced to resolve the issue of prioritization parameter collision with MPS/MCS, i.e., Network indicates whether slice override MPS or MPS override slice .</w:t>
            </w:r>
          </w:p>
          <w:p w14:paraId="118E3F97" w14:textId="77777777" w:rsidR="00EE1F2A" w:rsidRPr="00A94644" w:rsidRDefault="00EE1F2A" w:rsidP="00EE1F2A">
            <w:pPr>
              <w:pStyle w:val="CRCoverPage"/>
              <w:spacing w:after="0"/>
              <w:ind w:left="100"/>
              <w:rPr>
                <w:noProof/>
                <w:lang w:eastAsia="zh-CN"/>
              </w:rPr>
            </w:pPr>
            <w:r>
              <w:rPr>
                <w:rFonts w:hint="eastAsia"/>
                <w:noProof/>
                <w:lang w:eastAsia="zh-CN"/>
              </w:rPr>
              <w:t>-</w:t>
            </w:r>
            <w:r>
              <w:t xml:space="preserve"> </w:t>
            </w:r>
            <w:r w:rsidRPr="00650326">
              <w:rPr>
                <w:noProof/>
                <w:lang w:eastAsia="zh-CN"/>
              </w:rPr>
              <w:t>If no network indication is sent in case of slice prioritization parameter collision with MPS/MCS, it will be left to UE implementation</w:t>
            </w:r>
            <w:r>
              <w:rPr>
                <w:noProof/>
                <w:lang w:eastAsia="zh-CN"/>
              </w:rPr>
              <w:t>.</w:t>
            </w:r>
          </w:p>
          <w:p w14:paraId="192A4F63" w14:textId="77777777" w:rsidR="00EE1F2A" w:rsidRDefault="00EE1F2A" w:rsidP="00EE1F2A">
            <w:pPr>
              <w:pStyle w:val="CRCoverPage"/>
              <w:spacing w:after="0"/>
              <w:ind w:left="100"/>
              <w:rPr>
                <w:noProof/>
                <w:lang w:eastAsia="zh-CN"/>
              </w:rPr>
            </w:pPr>
            <w:r>
              <w:rPr>
                <w:noProof/>
                <w:lang w:eastAsia="zh-CN"/>
              </w:rPr>
              <w:t xml:space="preserve">- </w:t>
            </w:r>
            <w:r w:rsidRPr="00650326">
              <w:rPr>
                <w:noProof/>
                <w:lang w:eastAsia="zh-CN"/>
              </w:rPr>
              <w:t>For slice based RACH prioritization, RAN2 will stick to the current baseline parameters, i.e., scalingFactorBI and powerRampingStepHighPriority, and no additional parameters for this release</w:t>
            </w:r>
            <w:bookmarkStart w:id="5" w:name="OLE_LINK9"/>
            <w:bookmarkStart w:id="6" w:name="OLE_LINK10"/>
          </w:p>
          <w:p w14:paraId="0734400A" w14:textId="77777777" w:rsidR="00EE1F2A" w:rsidRPr="00D830F7" w:rsidRDefault="00EE1F2A" w:rsidP="00EE1F2A">
            <w:pPr>
              <w:pStyle w:val="CRCoverPage"/>
              <w:spacing w:after="0"/>
              <w:ind w:left="100"/>
              <w:rPr>
                <w:noProof/>
                <w:lang w:eastAsia="zh-CN"/>
              </w:rPr>
            </w:pPr>
            <w:r>
              <w:rPr>
                <w:noProof/>
                <w:lang w:eastAsia="ko-KR"/>
              </w:rPr>
              <w:t xml:space="preserve">- </w:t>
            </w:r>
            <w:r w:rsidRPr="00BB734E">
              <w:rPr>
                <w:noProof/>
                <w:lang w:eastAsia="ko-KR"/>
              </w:rPr>
              <w:t>RACH prioritization parameters can be configured per slice group.</w:t>
            </w:r>
          </w:p>
          <w:bookmarkEnd w:id="5"/>
          <w:bookmarkEnd w:id="6"/>
          <w:p w14:paraId="7A898683" w14:textId="77777777" w:rsidR="00EE1F2A" w:rsidRPr="006D0037" w:rsidRDefault="00EE1F2A" w:rsidP="00EE1F2A">
            <w:pPr>
              <w:pStyle w:val="CRCoverPage"/>
              <w:spacing w:after="0"/>
              <w:ind w:left="100"/>
              <w:rPr>
                <w:noProof/>
                <w:lang w:eastAsia="zh-CN"/>
              </w:rPr>
            </w:pPr>
          </w:p>
          <w:p w14:paraId="08FA495A" w14:textId="77777777" w:rsidR="00EE1F2A" w:rsidRDefault="00EE1F2A" w:rsidP="00EE1F2A">
            <w:pPr>
              <w:pStyle w:val="CRCoverPage"/>
              <w:spacing w:after="0"/>
              <w:ind w:left="100"/>
              <w:rPr>
                <w:noProof/>
                <w:lang w:eastAsia="zh-CN"/>
              </w:rPr>
            </w:pPr>
          </w:p>
          <w:p w14:paraId="04DCBB9E" w14:textId="77777777" w:rsidR="00EE1F2A" w:rsidRPr="007C7A0D" w:rsidRDefault="00EE1F2A" w:rsidP="00EE1F2A">
            <w:pPr>
              <w:pStyle w:val="CRCoverPage"/>
              <w:spacing w:after="0"/>
              <w:ind w:left="100"/>
              <w:rPr>
                <w:u w:val="single"/>
              </w:rPr>
            </w:pPr>
            <w:bookmarkStart w:id="7" w:name="_Hlk82615637"/>
            <w:r>
              <w:rPr>
                <w:u w:val="single"/>
              </w:rPr>
              <w:t>Trigger on Slicing-specific RACH</w:t>
            </w:r>
          </w:p>
          <w:bookmarkEnd w:id="7"/>
          <w:p w14:paraId="23165F89" w14:textId="77777777" w:rsidR="00EE1F2A" w:rsidRDefault="00EE1F2A" w:rsidP="00EE1F2A">
            <w:pPr>
              <w:pStyle w:val="CRCoverPage"/>
              <w:spacing w:after="0"/>
              <w:ind w:left="100"/>
              <w:rPr>
                <w:noProof/>
                <w:lang w:eastAsia="zh-CN"/>
              </w:rPr>
            </w:pPr>
            <w:r w:rsidRPr="00393D1F">
              <w:t>- Slice specific RACH is only applicable if there is slice information (e.g., slice group or slice related operator defined access category) available for AS layer when access. FFS on details of slice group.</w:t>
            </w:r>
          </w:p>
          <w:p w14:paraId="2C5BDB05" w14:textId="77777777" w:rsidR="00EE1F2A" w:rsidRDefault="00EE1F2A" w:rsidP="00EE1F2A">
            <w:pPr>
              <w:pStyle w:val="CRCoverPage"/>
              <w:spacing w:after="0"/>
              <w:ind w:left="100"/>
            </w:pPr>
          </w:p>
          <w:p w14:paraId="5AEE16E5" w14:textId="77777777" w:rsidR="00EE1F2A" w:rsidRDefault="00EE1F2A" w:rsidP="00EE1F2A">
            <w:pPr>
              <w:pStyle w:val="CRCoverPage"/>
              <w:spacing w:after="0"/>
              <w:ind w:left="100"/>
              <w:rPr>
                <w:u w:val="single"/>
              </w:rPr>
            </w:pPr>
            <w:r>
              <w:rPr>
                <w:u w:val="single"/>
              </w:rPr>
              <w:t>RA fallback</w:t>
            </w:r>
          </w:p>
          <w:p w14:paraId="7AF1455A" w14:textId="77777777" w:rsidR="00EE1F2A" w:rsidRDefault="00EE1F2A" w:rsidP="00EE1F2A">
            <w:pPr>
              <w:pStyle w:val="CRCoverPage"/>
              <w:spacing w:after="0"/>
              <w:ind w:left="100"/>
              <w:rPr>
                <w:lang w:eastAsia="zh-CN"/>
              </w:rPr>
            </w:pPr>
            <w:r>
              <w:rPr>
                <w:rFonts w:hint="eastAsia"/>
                <w:lang w:eastAsia="zh-CN"/>
              </w:rPr>
              <w:t>-</w:t>
            </w:r>
            <w:r>
              <w:t xml:space="preserve"> </w:t>
            </w:r>
            <w:r w:rsidRPr="00114E29">
              <w:rPr>
                <w:lang w:eastAsia="zh-CN"/>
              </w:rPr>
              <w:t>Legacy 2-step RA fallback mechanism is supported</w:t>
            </w:r>
            <w:r>
              <w:rPr>
                <w:lang w:eastAsia="zh-CN"/>
              </w:rPr>
              <w:t>.</w:t>
            </w:r>
          </w:p>
          <w:p w14:paraId="14FE78B2" w14:textId="77777777" w:rsidR="00EE1F2A" w:rsidRPr="00FF4459" w:rsidRDefault="00EE1F2A" w:rsidP="00EE1F2A">
            <w:pPr>
              <w:pStyle w:val="CRCoverPage"/>
              <w:spacing w:after="0"/>
              <w:ind w:left="100"/>
              <w:rPr>
                <w:lang w:eastAsia="zh-CN"/>
              </w:rPr>
            </w:pPr>
            <w:r>
              <w:rPr>
                <w:rFonts w:hint="eastAsia"/>
                <w:lang w:eastAsia="zh-CN"/>
              </w:rPr>
              <w:t>-</w:t>
            </w:r>
            <w:r>
              <w:rPr>
                <w:lang w:eastAsia="zh-CN"/>
              </w:rPr>
              <w:t xml:space="preserve"> </w:t>
            </w:r>
            <w:r w:rsidRPr="0025407C">
              <w:rPr>
                <w:lang w:eastAsia="zh-CN"/>
              </w:rPr>
              <w:t>The following fallback case is supported:</w:t>
            </w:r>
            <w:r>
              <w:rPr>
                <w:lang w:eastAsia="zh-CN"/>
              </w:rPr>
              <w:t xml:space="preserve"> </w:t>
            </w:r>
            <w:r w:rsidRPr="0025407C">
              <w:rPr>
                <w:lang w:eastAsia="zh-CN"/>
              </w:rPr>
              <w:t>Fallback case 2: Fallback from 2-step slice specific RACH to 4-step common RACH, if 4-step slice specific RACH is not configured</w:t>
            </w:r>
            <w:r>
              <w:rPr>
                <w:lang w:eastAsia="zh-CN"/>
              </w:rPr>
              <w:t>.</w:t>
            </w:r>
          </w:p>
          <w:bookmarkEnd w:id="4"/>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C62D5" w14:textId="77777777" w:rsidR="00185B21" w:rsidRDefault="00185B21" w:rsidP="00185B21">
            <w:pPr>
              <w:pStyle w:val="CRCoverPage"/>
              <w:spacing w:after="0"/>
              <w:ind w:left="100"/>
              <w:rPr>
                <w:noProof/>
                <w:lang w:eastAsia="ko-KR"/>
              </w:rPr>
            </w:pPr>
            <w:r>
              <w:rPr>
                <w:rFonts w:hint="eastAsia"/>
                <w:noProof/>
                <w:lang w:eastAsia="ko-KR"/>
              </w:rPr>
              <w:t>Agreements up to RAN2#1</w:t>
            </w:r>
            <w:r>
              <w:rPr>
                <w:noProof/>
                <w:lang w:eastAsia="ko-KR"/>
              </w:rPr>
              <w:t>16bis-e</w:t>
            </w:r>
            <w:r>
              <w:rPr>
                <w:rFonts w:hint="eastAsia"/>
                <w:noProof/>
                <w:lang w:eastAsia="ko-KR"/>
              </w:rPr>
              <w:t xml:space="preserve"> were captured:</w:t>
            </w:r>
          </w:p>
          <w:p w14:paraId="09A85375" w14:textId="77777777" w:rsidR="00185B21" w:rsidRDefault="00185B21" w:rsidP="00185B21">
            <w:pPr>
              <w:pStyle w:val="CRCoverPage"/>
              <w:spacing w:after="0"/>
              <w:ind w:left="100"/>
              <w:rPr>
                <w:noProof/>
                <w:lang w:eastAsia="ko-KR"/>
              </w:rPr>
            </w:pPr>
            <w:r>
              <w:rPr>
                <w:noProof/>
                <w:lang w:eastAsia="ko-KR"/>
              </w:rPr>
              <w:t xml:space="preserve">- In 5.1.1a, RA prioritization handling. Add the EN on </w:t>
            </w:r>
            <w:r w:rsidRPr="003533F8">
              <w:rPr>
                <w:lang w:eastAsia="zh-CN"/>
              </w:rPr>
              <w:t xml:space="preserve">whether </w:t>
            </w:r>
            <w:r>
              <w:t>RA prioritization and RA partitioning will work independently</w:t>
            </w:r>
            <w:r w:rsidRPr="00AD1622">
              <w:rPr>
                <w:color w:val="000000" w:themeColor="text1"/>
                <w:lang w:eastAsia="ko-KR"/>
              </w:rPr>
              <w:t>.</w:t>
            </w:r>
          </w:p>
          <w:p w14:paraId="19966D53" w14:textId="77777777" w:rsidR="00185B21" w:rsidRDefault="00185B21" w:rsidP="00185B21">
            <w:pPr>
              <w:pStyle w:val="CRCoverPage"/>
              <w:spacing w:after="0"/>
              <w:ind w:left="100"/>
              <w:rPr>
                <w:noProof/>
                <w:lang w:eastAsia="ko-KR"/>
              </w:rPr>
            </w:pPr>
            <w:r>
              <w:rPr>
                <w:rFonts w:hint="eastAsia"/>
                <w:noProof/>
                <w:lang w:eastAsia="zh-CN"/>
              </w:rPr>
              <w:lastRenderedPageBreak/>
              <w:t>-</w:t>
            </w:r>
            <w:r>
              <w:rPr>
                <w:noProof/>
                <w:lang w:eastAsia="zh-CN"/>
              </w:rPr>
              <w:t xml:space="preserve"> </w:t>
            </w:r>
            <w:r>
              <w:rPr>
                <w:noProof/>
                <w:lang w:eastAsia="ko-KR"/>
              </w:rPr>
              <w:t>In 5.1.3a, add</w:t>
            </w:r>
            <w:r w:rsidRPr="004F18EC">
              <w:rPr>
                <w:noProof/>
                <w:lang w:eastAsia="ko-KR"/>
              </w:rPr>
              <w:t xml:space="preserve"> the EN on the impact of RA fallback from 2-step Slicing RA to 4-step Slicing RA or 4-step common RA</w:t>
            </w:r>
            <w:r>
              <w:rPr>
                <w:noProof/>
                <w:lang w:eastAsia="ko-KR"/>
              </w:rPr>
              <w:t xml:space="preserve">. </w:t>
            </w:r>
          </w:p>
          <w:p w14:paraId="3AECB702" w14:textId="77777777" w:rsidR="00185B21" w:rsidRDefault="00185B21" w:rsidP="00185B21">
            <w:pPr>
              <w:pStyle w:val="CRCoverPage"/>
              <w:spacing w:after="0"/>
              <w:ind w:left="100"/>
              <w:rPr>
                <w:noProof/>
                <w:lang w:eastAsia="ko-KR"/>
              </w:rPr>
            </w:pPr>
            <w:r>
              <w:rPr>
                <w:noProof/>
                <w:lang w:eastAsia="ko-KR"/>
              </w:rPr>
              <w:t>- In 5.1.4a, add</w:t>
            </w:r>
            <w:r w:rsidRPr="004F18EC">
              <w:rPr>
                <w:noProof/>
                <w:lang w:eastAsia="ko-KR"/>
              </w:rPr>
              <w:t xml:space="preserve"> the EN on the impact of RA fallback from 2-step Slicing RA to 4-step Slicing RA or 4-step common RA</w:t>
            </w:r>
            <w:r>
              <w:rPr>
                <w:noProof/>
                <w:lang w:eastAsia="ko-KR"/>
              </w:rPr>
              <w:t>.</w:t>
            </w:r>
          </w:p>
          <w:p w14:paraId="2635A7DD" w14:textId="77777777" w:rsidR="00185B21" w:rsidRPr="004F18EC" w:rsidRDefault="00185B21" w:rsidP="00185B21">
            <w:pPr>
              <w:pStyle w:val="CRCoverPage"/>
              <w:spacing w:after="0"/>
              <w:ind w:left="100"/>
              <w:rPr>
                <w:noProof/>
                <w:lang w:eastAsia="ko-KR"/>
              </w:rPr>
            </w:pPr>
            <w:r>
              <w:rPr>
                <w:noProof/>
                <w:lang w:eastAsia="ko-KR"/>
              </w:rPr>
              <w:t>- In 5.1.5, add</w:t>
            </w:r>
            <w:r w:rsidRPr="004F18EC">
              <w:rPr>
                <w:noProof/>
                <w:lang w:eastAsia="ko-KR"/>
              </w:rPr>
              <w:t xml:space="preserve"> the EN on the impact of RA fallback from 2-step Slicing RA to 4-step Slicing RA or 4-step common RA</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23389" w:rsidR="001E41F3" w:rsidRDefault="00185B21">
            <w:pPr>
              <w:pStyle w:val="CRCoverPage"/>
              <w:spacing w:after="0"/>
              <w:ind w:left="100"/>
              <w:rPr>
                <w:noProof/>
              </w:rPr>
            </w:pPr>
            <w:r>
              <w:rPr>
                <w:rFonts w:eastAsia="宋体"/>
                <w:lang w:eastAsia="zh-CN"/>
              </w:rPr>
              <w:t>RAN</w:t>
            </w:r>
            <w:r>
              <w:rPr>
                <w:rFonts w:eastAsia="宋体" w:hint="eastAsia"/>
                <w:lang w:eastAsia="zh-CN"/>
              </w:rPr>
              <w:t xml:space="preserve"> </w:t>
            </w:r>
            <w:r>
              <w:t>slicing</w:t>
            </w:r>
            <w:r>
              <w:rPr>
                <w:rFonts w:eastAsia="宋体" w:hint="eastAsia"/>
                <w:lang w:eastAsia="zh-CN"/>
              </w:rPr>
              <w:t xml:space="preserve"> </w:t>
            </w:r>
            <w:r>
              <w:t>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066EE" w:rsidR="001E41F3" w:rsidRDefault="002B480C">
            <w:pPr>
              <w:pStyle w:val="CRCoverPage"/>
              <w:spacing w:after="0"/>
              <w:ind w:left="100"/>
              <w:rPr>
                <w:noProof/>
              </w:rPr>
            </w:pPr>
            <w:r>
              <w:rPr>
                <w:noProof/>
                <w:lang w:eastAsia="ko-KR"/>
              </w:rPr>
              <w:t>5.1.1a, 5.1.3a, 5.1.4a,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07FEA" w14:textId="77777777" w:rsidR="00A2019A" w:rsidRDefault="00A2019A" w:rsidP="00A2019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 w:name="_Toc20428251"/>
      <w:bookmarkStart w:id="9" w:name="OLE_LINK5"/>
      <w:bookmarkStart w:id="10" w:name="OLE_LINK6"/>
      <w:bookmarkStart w:id="11" w:name="_Toc29239819"/>
      <w:bookmarkStart w:id="12" w:name="_Toc37296174"/>
      <w:bookmarkStart w:id="13" w:name="_Toc46490300"/>
      <w:bookmarkStart w:id="14" w:name="_Toc52751995"/>
      <w:bookmarkStart w:id="15" w:name="_Toc52796457"/>
      <w:bookmarkStart w:id="16" w:name="_Toc76574140"/>
      <w:r>
        <w:rPr>
          <w:noProof/>
          <w:sz w:val="32"/>
          <w:lang w:eastAsia="zh-CN"/>
        </w:rPr>
        <w:lastRenderedPageBreak/>
        <w:t>Start of changes</w:t>
      </w:r>
    </w:p>
    <w:p w14:paraId="32B803A8" w14:textId="77777777" w:rsidR="00A2019A" w:rsidRPr="00262EBE" w:rsidRDefault="00A2019A" w:rsidP="00A2019A">
      <w:pPr>
        <w:pStyle w:val="3"/>
        <w:rPr>
          <w:lang w:eastAsia="ko-KR"/>
        </w:rPr>
      </w:pPr>
      <w:bookmarkStart w:id="17" w:name="_Toc90287170"/>
      <w:bookmarkStart w:id="18" w:name="_Toc37296176"/>
      <w:bookmarkStart w:id="19" w:name="_Toc46490302"/>
      <w:bookmarkStart w:id="20" w:name="_Toc52751997"/>
      <w:bookmarkStart w:id="21" w:name="_Toc52796459"/>
      <w:bookmarkStart w:id="22" w:name="_Toc83661024"/>
      <w:bookmarkEnd w:id="8"/>
      <w:r w:rsidRPr="00262EBE">
        <w:rPr>
          <w:lang w:eastAsia="ko-KR"/>
        </w:rPr>
        <w:t>5.1.1a</w:t>
      </w:r>
      <w:r w:rsidRPr="00262EBE">
        <w:rPr>
          <w:lang w:eastAsia="ko-KR"/>
        </w:rPr>
        <w:tab/>
        <w:t>Initialization of variables specific to Random Access type</w:t>
      </w:r>
      <w:bookmarkEnd w:id="17"/>
    </w:p>
    <w:p w14:paraId="58712117" w14:textId="77777777" w:rsidR="00A2019A" w:rsidRPr="00262EBE" w:rsidRDefault="00A2019A" w:rsidP="00A2019A">
      <w:pPr>
        <w:rPr>
          <w:lang w:eastAsia="ko-KR"/>
        </w:rPr>
      </w:pPr>
      <w:r w:rsidRPr="00262EBE">
        <w:rPr>
          <w:lang w:eastAsia="ko-KR"/>
        </w:rPr>
        <w:t>The MAC entity shall:</w:t>
      </w:r>
    </w:p>
    <w:p w14:paraId="070F6020" w14:textId="77777777" w:rsidR="00A2019A" w:rsidRPr="00262EBE" w:rsidRDefault="00A2019A" w:rsidP="00A2019A">
      <w:pPr>
        <w:pStyle w:val="B1"/>
        <w:rPr>
          <w:lang w:eastAsia="ko-KR"/>
        </w:rPr>
      </w:pPr>
      <w:r w:rsidRPr="00262EBE">
        <w:rPr>
          <w:lang w:eastAsia="ko-KR"/>
        </w:rPr>
        <w:t>1&gt;</w:t>
      </w:r>
      <w:r w:rsidRPr="00262EBE">
        <w:rPr>
          <w:lang w:eastAsia="ko-KR"/>
        </w:rPr>
        <w:tab/>
        <w:t xml:space="preserve">if </w:t>
      </w:r>
      <w:r w:rsidRPr="00262EBE">
        <w:rPr>
          <w:i/>
          <w:lang w:eastAsia="ko-KR"/>
        </w:rPr>
        <w:t>RA_TYPE</w:t>
      </w:r>
      <w:r w:rsidRPr="00262EBE">
        <w:rPr>
          <w:lang w:eastAsia="ko-KR"/>
        </w:rPr>
        <w:t xml:space="preserve"> is set to </w:t>
      </w:r>
      <w:r w:rsidRPr="00262EBE">
        <w:rPr>
          <w:i/>
          <w:lang w:eastAsia="ko-KR"/>
        </w:rPr>
        <w:t>2-stepRA</w:t>
      </w:r>
      <w:r w:rsidRPr="00262EBE">
        <w:rPr>
          <w:lang w:eastAsia="ko-KR"/>
        </w:rPr>
        <w:t>:</w:t>
      </w:r>
    </w:p>
    <w:p w14:paraId="73E76D42" w14:textId="77777777" w:rsidR="00A2019A" w:rsidRPr="00262EBE" w:rsidRDefault="00A2019A" w:rsidP="00A2019A">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r w:rsidRPr="00262EBE">
        <w:rPr>
          <w:i/>
          <w:iCs/>
          <w:lang w:eastAsia="ko-KR"/>
        </w:rPr>
        <w:t>msgA-PreamblePowerRampingStep</w:t>
      </w:r>
      <w:r w:rsidRPr="00262EBE">
        <w:rPr>
          <w:lang w:eastAsia="ko-KR"/>
        </w:rPr>
        <w:t>;</w:t>
      </w:r>
    </w:p>
    <w:p w14:paraId="105781AE" w14:textId="77777777" w:rsidR="00A2019A" w:rsidRPr="00262EBE" w:rsidRDefault="00A2019A" w:rsidP="00A2019A">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081697B4" w14:textId="77777777" w:rsidR="00A2019A" w:rsidRPr="00262EBE" w:rsidRDefault="00A2019A" w:rsidP="00A2019A">
      <w:pPr>
        <w:pStyle w:val="B2"/>
        <w:rPr>
          <w:lang w:eastAsia="ko-KR"/>
        </w:rPr>
      </w:pPr>
      <w:r w:rsidRPr="00262EBE">
        <w:rPr>
          <w:lang w:eastAsia="ko-KR"/>
        </w:rPr>
        <w:t>2&gt;</w:t>
      </w:r>
      <w:r w:rsidRPr="00262EBE">
        <w:rPr>
          <w:lang w:eastAsia="ko-KR"/>
        </w:rPr>
        <w:tab/>
        <w:t xml:space="preserve">apply </w:t>
      </w:r>
      <w:r w:rsidRPr="00262EBE">
        <w:rPr>
          <w:i/>
          <w:iCs/>
          <w:lang w:eastAsia="ko-KR"/>
        </w:rPr>
        <w:t>preambleTransMax</w:t>
      </w:r>
      <w:r w:rsidRPr="00262EBE">
        <w:rPr>
          <w:lang w:eastAsia="ko-KR"/>
        </w:rPr>
        <w:t xml:space="preserve"> included in the </w:t>
      </w:r>
      <w:r w:rsidRPr="00262EBE">
        <w:rPr>
          <w:i/>
          <w:iCs/>
        </w:rPr>
        <w:t>RACH-ConfigGenericTwoStepRA</w:t>
      </w:r>
      <w:r w:rsidRPr="00262EBE">
        <w:rPr>
          <w:iCs/>
        </w:rPr>
        <w:t>;</w:t>
      </w:r>
    </w:p>
    <w:p w14:paraId="65C67D4D" w14:textId="77777777" w:rsidR="00A2019A" w:rsidRPr="00262EBE" w:rsidRDefault="00A2019A" w:rsidP="00A2019A">
      <w:pPr>
        <w:pStyle w:val="B2"/>
        <w:rPr>
          <w:lang w:eastAsia="ko-KR"/>
        </w:rPr>
      </w:pPr>
      <w:r w:rsidRPr="00262EBE">
        <w:rPr>
          <w:lang w:eastAsia="ko-KR"/>
        </w:rPr>
        <w:t>2&gt;</w:t>
      </w:r>
      <w:r w:rsidRPr="00262EBE">
        <w:rPr>
          <w:lang w:eastAsia="ko-KR"/>
        </w:rPr>
        <w:tab/>
        <w:t>if the Random Access procedure was initiated for handover; and</w:t>
      </w:r>
    </w:p>
    <w:p w14:paraId="0AC1D38F"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iCs/>
          <w:lang w:eastAsia="ko-KR"/>
        </w:rPr>
        <w:t>cfra-TwoStep</w:t>
      </w:r>
      <w:r w:rsidRPr="00262EBE">
        <w:rPr>
          <w:lang w:eastAsia="ko-KR"/>
        </w:rPr>
        <w:t xml:space="preserve"> is configured for the selected carrier:</w:t>
      </w:r>
    </w:p>
    <w:p w14:paraId="48DDCD98"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iCs/>
          <w:lang w:eastAsia="ko-KR"/>
        </w:rPr>
        <w:t>msgA-TransMax</w:t>
      </w:r>
      <w:r w:rsidRPr="00262EBE">
        <w:rPr>
          <w:iCs/>
          <w:lang w:eastAsia="ko-KR"/>
        </w:rPr>
        <w:t xml:space="preserve"> </w:t>
      </w:r>
      <w:r w:rsidRPr="00262EBE">
        <w:rPr>
          <w:lang w:eastAsia="ko-KR"/>
        </w:rPr>
        <w:t xml:space="preserve">is configured in the </w:t>
      </w:r>
      <w:r w:rsidRPr="00262EBE">
        <w:rPr>
          <w:i/>
          <w:iCs/>
          <w:lang w:eastAsia="ko-KR"/>
        </w:rPr>
        <w:t>cfra-TwoStep</w:t>
      </w:r>
      <w:r w:rsidRPr="00262EBE">
        <w:rPr>
          <w:lang w:eastAsia="ko-KR"/>
        </w:rPr>
        <w:t>:</w:t>
      </w:r>
    </w:p>
    <w:p w14:paraId="0025265A" w14:textId="77777777" w:rsidR="00A2019A" w:rsidRPr="00262EBE" w:rsidRDefault="00A2019A" w:rsidP="00A2019A">
      <w:pPr>
        <w:pStyle w:val="B4"/>
        <w:rPr>
          <w:lang w:eastAsia="ko-KR"/>
        </w:rPr>
      </w:pPr>
      <w:r w:rsidRPr="00262EBE">
        <w:rPr>
          <w:lang w:eastAsia="ko-KR"/>
        </w:rPr>
        <w:t>4&gt;</w:t>
      </w:r>
      <w:r w:rsidRPr="00262EBE">
        <w:rPr>
          <w:lang w:eastAsia="ko-KR"/>
        </w:rPr>
        <w:tab/>
        <w:t xml:space="preserve">apply </w:t>
      </w:r>
      <w:r w:rsidRPr="00262EBE">
        <w:rPr>
          <w:i/>
          <w:iCs/>
          <w:lang w:eastAsia="ko-KR"/>
        </w:rPr>
        <w:t>msgA-TransMax</w:t>
      </w:r>
      <w:r w:rsidRPr="00262EBE">
        <w:rPr>
          <w:lang w:eastAsia="ko-KR"/>
        </w:rPr>
        <w:t xml:space="preserve"> configured in the </w:t>
      </w:r>
      <w:r w:rsidRPr="00262EBE">
        <w:rPr>
          <w:i/>
          <w:iCs/>
          <w:lang w:eastAsia="ko-KR"/>
        </w:rPr>
        <w:t>cfra-TwoStep</w:t>
      </w:r>
      <w:r w:rsidRPr="00262EBE">
        <w:rPr>
          <w:lang w:eastAsia="ko-KR"/>
        </w:rPr>
        <w:t>.</w:t>
      </w:r>
    </w:p>
    <w:p w14:paraId="2C3CEDEA" w14:textId="77777777" w:rsidR="00A2019A" w:rsidRPr="00262EBE" w:rsidRDefault="00A2019A" w:rsidP="00A2019A">
      <w:pPr>
        <w:pStyle w:val="B2"/>
        <w:rPr>
          <w:lang w:eastAsia="ko-KR"/>
        </w:rPr>
      </w:pPr>
      <w:r w:rsidRPr="00262EBE">
        <w:rPr>
          <w:lang w:eastAsia="ko-KR"/>
        </w:rPr>
        <w:t>2&gt;</w:t>
      </w:r>
      <w:r w:rsidRPr="00262EBE">
        <w:rPr>
          <w:lang w:eastAsia="ko-KR"/>
        </w:rPr>
        <w:tab/>
        <w:t xml:space="preserve">else if </w:t>
      </w:r>
      <w:r w:rsidRPr="00262EBE">
        <w:rPr>
          <w:i/>
          <w:iCs/>
          <w:lang w:eastAsia="ko-KR"/>
        </w:rPr>
        <w:t>msgA-TransMax</w:t>
      </w:r>
      <w:r w:rsidRPr="00262EBE">
        <w:rPr>
          <w:lang w:eastAsia="ko-KR"/>
        </w:rPr>
        <w:t xml:space="preserve"> is included in the </w:t>
      </w:r>
      <w:r w:rsidRPr="00262EBE">
        <w:rPr>
          <w:i/>
          <w:szCs w:val="22"/>
        </w:rPr>
        <w:t>RACH-ConfigCommonTwoStepRA</w:t>
      </w:r>
      <w:r w:rsidRPr="00262EBE">
        <w:rPr>
          <w:szCs w:val="22"/>
        </w:rPr>
        <w:t>:</w:t>
      </w:r>
    </w:p>
    <w:p w14:paraId="387FEBB9" w14:textId="77777777" w:rsidR="00A2019A" w:rsidRPr="00262EBE" w:rsidRDefault="00A2019A" w:rsidP="00A2019A">
      <w:pPr>
        <w:pStyle w:val="B3"/>
        <w:rPr>
          <w:lang w:eastAsia="ko-KR"/>
        </w:rPr>
      </w:pPr>
      <w:r w:rsidRPr="00262EBE">
        <w:rPr>
          <w:lang w:eastAsia="ko-KR"/>
        </w:rPr>
        <w:t>3&gt;</w:t>
      </w:r>
      <w:r w:rsidRPr="00262EBE">
        <w:rPr>
          <w:lang w:eastAsia="ko-KR"/>
        </w:rPr>
        <w:tab/>
        <w:t xml:space="preserve">apply </w:t>
      </w:r>
      <w:r w:rsidRPr="00262EBE">
        <w:rPr>
          <w:i/>
          <w:iCs/>
          <w:lang w:eastAsia="ko-KR"/>
        </w:rPr>
        <w:t>msgA-TransMax</w:t>
      </w:r>
      <w:r w:rsidRPr="00262EBE">
        <w:rPr>
          <w:lang w:eastAsia="ko-KR"/>
        </w:rPr>
        <w:t xml:space="preserve"> included in the </w:t>
      </w:r>
      <w:r w:rsidRPr="00262EBE">
        <w:rPr>
          <w:i/>
          <w:szCs w:val="22"/>
        </w:rPr>
        <w:t>RACH-ConfigCommonTwoStepRA</w:t>
      </w:r>
      <w:r w:rsidRPr="00262EBE">
        <w:rPr>
          <w:iCs/>
        </w:rPr>
        <w:t>.</w:t>
      </w:r>
    </w:p>
    <w:p w14:paraId="1E82E589" w14:textId="77777777" w:rsidR="00A2019A" w:rsidRPr="00262EBE" w:rsidRDefault="00A2019A" w:rsidP="00A2019A">
      <w:pPr>
        <w:pStyle w:val="B2"/>
        <w:rPr>
          <w:lang w:eastAsia="ko-KR"/>
        </w:rPr>
      </w:pPr>
      <w:r w:rsidRPr="00262EBE">
        <w:rPr>
          <w:lang w:eastAsia="ko-KR"/>
        </w:rPr>
        <w:t>2&gt;</w:t>
      </w:r>
      <w:r w:rsidRPr="00262EBE">
        <w:rPr>
          <w:lang w:eastAsia="ko-KR"/>
        </w:rPr>
        <w:tab/>
        <w:t>if the Random Access procedure was initiated for SpCell beam failure recovery (as specified in clause 5.17); and</w:t>
      </w:r>
    </w:p>
    <w:p w14:paraId="1EAC7DA2"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iCs/>
          <w:lang w:eastAsia="ko-KR"/>
        </w:rPr>
        <w:t>beamFailureRecoveryConfig</w:t>
      </w:r>
      <w:r w:rsidRPr="00262EBE">
        <w:rPr>
          <w:lang w:eastAsia="ko-KR"/>
        </w:rPr>
        <w:t xml:space="preserve"> is configured for the active UL BWP of the selected carrier; and</w:t>
      </w:r>
    </w:p>
    <w:p w14:paraId="5A5C608E"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rPr>
        <w:t>ra-PrioritizationTwoStep</w:t>
      </w:r>
      <w:r w:rsidRPr="00262EBE">
        <w:rPr>
          <w:lang w:eastAsia="ko-KR"/>
        </w:rPr>
        <w:t xml:space="preserve"> is configured in the </w:t>
      </w:r>
      <w:r w:rsidRPr="00262EBE">
        <w:rPr>
          <w:i/>
          <w:lang w:eastAsia="ko-KR"/>
        </w:rPr>
        <w:t>beamFailureRecoveryConfig</w:t>
      </w:r>
      <w:r w:rsidRPr="00262EBE">
        <w:rPr>
          <w:lang w:eastAsia="ko-KR"/>
        </w:rPr>
        <w:t>:</w:t>
      </w:r>
    </w:p>
    <w:p w14:paraId="24F103F9" w14:textId="77777777" w:rsidR="00A2019A" w:rsidRPr="00262EBE" w:rsidRDefault="00A2019A" w:rsidP="00A2019A">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rPr>
        <w:t>ra-PrioritizationTwoStep</w:t>
      </w:r>
      <w:r w:rsidRPr="00262EBE">
        <w:t xml:space="preserve"> in </w:t>
      </w:r>
      <w:r w:rsidRPr="00262EBE">
        <w:rPr>
          <w:i/>
          <w:lang w:eastAsia="ko-KR"/>
        </w:rPr>
        <w:t>beamFailureRecoveryConfig</w:t>
      </w:r>
      <w:r w:rsidRPr="00262EBE">
        <w:rPr>
          <w:lang w:eastAsia="ko-KR"/>
        </w:rPr>
        <w:t>;</w:t>
      </w:r>
    </w:p>
    <w:p w14:paraId="4D323FDF"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the </w:t>
      </w:r>
      <w:r w:rsidRPr="00262EBE">
        <w:rPr>
          <w:i/>
        </w:rPr>
        <w:t>ra-PrioritizationTwoStep</w:t>
      </w:r>
      <w:r w:rsidRPr="00262EBE">
        <w:t xml:space="preserve"> in </w:t>
      </w:r>
      <w:r w:rsidRPr="00262EBE">
        <w:rPr>
          <w:i/>
          <w:lang w:eastAsia="ko-KR"/>
        </w:rPr>
        <w:t>beamFailureRecoveryConfig</w:t>
      </w:r>
      <w:r w:rsidRPr="00262EBE">
        <w:rPr>
          <w:lang w:eastAsia="ko-KR"/>
        </w:rPr>
        <w:t>:</w:t>
      </w:r>
    </w:p>
    <w:p w14:paraId="1BC934BE" w14:textId="77777777" w:rsidR="00A2019A" w:rsidRPr="00262EBE" w:rsidRDefault="00A2019A" w:rsidP="00A2019A">
      <w:pPr>
        <w:pStyle w:val="B4"/>
        <w:rPr>
          <w:lang w:eastAsia="ko-KR"/>
        </w:rPr>
      </w:pPr>
      <w:r w:rsidRPr="00262EBE">
        <w:t>4</w:t>
      </w:r>
      <w:r w:rsidRPr="00262EBE">
        <w:rPr>
          <w:lang w:eastAsia="ko-KR"/>
        </w:rPr>
        <w:t>&gt;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10F911A0" w14:textId="77777777" w:rsidR="00A2019A" w:rsidRPr="00262EBE" w:rsidRDefault="00A2019A" w:rsidP="00A2019A">
      <w:pPr>
        <w:pStyle w:val="B2"/>
        <w:rPr>
          <w:lang w:eastAsia="ko-KR"/>
        </w:rPr>
      </w:pPr>
      <w:r w:rsidRPr="00262EBE">
        <w:rPr>
          <w:lang w:eastAsia="ko-KR"/>
        </w:rPr>
        <w:t>2&gt;</w:t>
      </w:r>
      <w:r w:rsidRPr="00262EBE">
        <w:rPr>
          <w:lang w:eastAsia="ko-KR"/>
        </w:rPr>
        <w:tab/>
        <w:t>else if the Random Access procedure was initiated for handover; and</w:t>
      </w:r>
    </w:p>
    <w:p w14:paraId="3E25EE3B"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lang w:eastAsia="ko-KR"/>
        </w:rPr>
        <w:t>rach-ConfigDedicated</w:t>
      </w:r>
      <w:r w:rsidRPr="00262EBE">
        <w:rPr>
          <w:lang w:eastAsia="ko-KR"/>
        </w:rPr>
        <w:t xml:space="preserve"> is configured for the selected carrier; and</w:t>
      </w:r>
    </w:p>
    <w:p w14:paraId="503135BC"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lang w:eastAsia="ko-KR"/>
        </w:rPr>
        <w:t>ra-PrioritizationTwoStep</w:t>
      </w:r>
      <w:r w:rsidRPr="00262EBE">
        <w:rPr>
          <w:lang w:eastAsia="ko-KR"/>
        </w:rPr>
        <w:t xml:space="preserve"> is configured in the </w:t>
      </w:r>
      <w:r w:rsidRPr="00262EBE">
        <w:rPr>
          <w:i/>
          <w:lang w:eastAsia="ko-KR"/>
        </w:rPr>
        <w:t>rach-ConfigDedicated</w:t>
      </w:r>
      <w:r w:rsidRPr="00262EBE">
        <w:rPr>
          <w:lang w:eastAsia="ko-KR"/>
        </w:rPr>
        <w:t>:</w:t>
      </w:r>
    </w:p>
    <w:p w14:paraId="0AE74125" w14:textId="77777777" w:rsidR="00A2019A" w:rsidRPr="00262EBE" w:rsidRDefault="00A2019A" w:rsidP="00A2019A">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rPr>
        <w:t>ra-PrioritizationTwoStep</w:t>
      </w:r>
      <w:r w:rsidRPr="00262EBE">
        <w:t xml:space="preserve"> in </w:t>
      </w:r>
      <w:r w:rsidRPr="00262EBE">
        <w:rPr>
          <w:i/>
          <w:lang w:eastAsia="ko-KR"/>
        </w:rPr>
        <w:t>rach-ConfigDedicated</w:t>
      </w:r>
      <w:r w:rsidRPr="00262EBE">
        <w:rPr>
          <w:lang w:eastAsia="ko-KR"/>
        </w:rPr>
        <w:t>;</w:t>
      </w:r>
    </w:p>
    <w:p w14:paraId="64BAE5BB"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w:t>
      </w:r>
      <w:r w:rsidRPr="00262EBE">
        <w:rPr>
          <w:i/>
          <w:lang w:eastAsia="ko-KR"/>
        </w:rPr>
        <w:t>ra-PrioritizationTwoStep</w:t>
      </w:r>
      <w:r w:rsidRPr="00262EBE">
        <w:rPr>
          <w:lang w:eastAsia="ko-KR"/>
        </w:rPr>
        <w:t xml:space="preserve"> in the </w:t>
      </w:r>
      <w:r w:rsidRPr="00262EBE">
        <w:rPr>
          <w:i/>
          <w:lang w:eastAsia="ko-KR"/>
        </w:rPr>
        <w:t>rach-ConfigDedicated</w:t>
      </w:r>
      <w:r w:rsidRPr="00262EBE">
        <w:rPr>
          <w:lang w:eastAsia="ko-KR"/>
        </w:rPr>
        <w:t>:</w:t>
      </w:r>
    </w:p>
    <w:p w14:paraId="710C2719"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7A44E70F" w14:textId="77777777" w:rsidR="00A2019A" w:rsidRDefault="00A2019A" w:rsidP="00A2019A">
      <w:pPr>
        <w:pStyle w:val="B2"/>
        <w:rPr>
          <w:ins w:id="23" w:author="OPPO" w:date="2021-10-21T21:31:00Z"/>
        </w:rPr>
      </w:pPr>
      <w:ins w:id="24" w:author="OPPO" w:date="2021-10-21T21:31: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r w:rsidRPr="00447D7D">
          <w:rPr>
            <w:i/>
          </w:rPr>
          <w:t>ra-PrioritizationFor</w:t>
        </w:r>
        <w:r>
          <w:rPr>
            <w:i/>
          </w:rPr>
          <w:t>SlicingTwoStep</w:t>
        </w:r>
        <w:r w:rsidRPr="00C05721">
          <w:t xml:space="preserve"> </w:t>
        </w:r>
        <w:r>
          <w:t xml:space="preserve">for a slice group identity and </w:t>
        </w:r>
        <w:r w:rsidRPr="00447D7D">
          <w:rPr>
            <w:i/>
          </w:rPr>
          <w:t>ra-PrioritizationForAccessIdentityTwoStep</w:t>
        </w:r>
        <w:r>
          <w:t xml:space="preserve"> </w:t>
        </w:r>
        <w:r w:rsidRPr="00C05721">
          <w:t xml:space="preserve">are </w:t>
        </w:r>
        <w:r w:rsidRPr="00447D7D">
          <w:t>configured for the selected carrier</w:t>
        </w:r>
        <w:r>
          <w:t>; and</w:t>
        </w:r>
      </w:ins>
    </w:p>
    <w:p w14:paraId="406129C1" w14:textId="77777777" w:rsidR="00A2019A" w:rsidRPr="00447D7D" w:rsidRDefault="00A2019A" w:rsidP="00A2019A">
      <w:pPr>
        <w:pStyle w:val="B2"/>
        <w:rPr>
          <w:ins w:id="25" w:author="OPPO" w:date="2021-10-21T21:31:00Z"/>
        </w:rPr>
      </w:pPr>
      <w:ins w:id="26" w:author="OPPO" w:date="2021-10-21T21:31:00Z">
        <w:r w:rsidRPr="00447D7D">
          <w:rPr>
            <w:lang w:eastAsia="ko-KR"/>
          </w:rPr>
          <w:t>2&gt;</w:t>
        </w:r>
        <w:r w:rsidRPr="00447D7D">
          <w:rPr>
            <w:lang w:eastAsia="ko-KR"/>
          </w:rPr>
          <w:tab/>
        </w:r>
        <w:r w:rsidRPr="00447D7D">
          <w:t xml:space="preserve">if the MAC entity is provided by upper layers with </w:t>
        </w:r>
        <w:r>
          <w:t>both this slice group identity</w:t>
        </w:r>
        <w:r w:rsidRPr="00447D7D">
          <w:t xml:space="preserve"> </w:t>
        </w:r>
        <w:r>
          <w:t xml:space="preserve">and </w:t>
        </w:r>
        <w:r w:rsidRPr="00447D7D">
          <w:t>Access Identity 1 or 2; and</w:t>
        </w:r>
      </w:ins>
    </w:p>
    <w:p w14:paraId="6A8B9BF7" w14:textId="77777777" w:rsidR="00A2019A" w:rsidRPr="006A078E" w:rsidRDefault="00A2019A" w:rsidP="00A2019A">
      <w:pPr>
        <w:pStyle w:val="B2"/>
        <w:rPr>
          <w:ins w:id="27" w:author="OPPO" w:date="2021-10-21T21:31:00Z"/>
          <w:lang w:eastAsia="ko-KR"/>
        </w:rPr>
      </w:pPr>
      <w:ins w:id="28" w:author="OPPO" w:date="2021-10-21T21:31:00Z">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ins>
    </w:p>
    <w:p w14:paraId="08EB3E2E" w14:textId="77777777" w:rsidR="00A2019A" w:rsidRPr="00447D7D" w:rsidRDefault="00A2019A" w:rsidP="00A2019A">
      <w:pPr>
        <w:pStyle w:val="B3"/>
        <w:rPr>
          <w:ins w:id="29" w:author="OPPO" w:date="2021-10-21T21:31:00Z"/>
        </w:rPr>
      </w:pPr>
      <w:ins w:id="30" w:author="OPPO" w:date="2021-10-21T21:31:00Z">
        <w:r>
          <w:rPr>
            <w:lang w:eastAsia="ko-KR"/>
          </w:rPr>
          <w:t>3</w:t>
        </w:r>
        <w:r w:rsidRPr="00447D7D">
          <w:rPr>
            <w:lang w:eastAsia="ko-KR"/>
          </w:rPr>
          <w:t>&gt;</w:t>
        </w:r>
        <w:r w:rsidRPr="00447D7D">
          <w:rPr>
            <w:lang w:eastAsia="ko-KR"/>
          </w:rPr>
          <w:tab/>
        </w:r>
        <w:r w:rsidRPr="00282BA7">
          <w:rPr>
            <w:lang w:eastAsia="ko-KR"/>
          </w:rPr>
          <w:t xml:space="preserve">if </w:t>
        </w:r>
      </w:ins>
      <w:ins w:id="31" w:author="OPPO_R116" w:date="2021-11-22T10:09:00Z">
        <w:r w:rsidRPr="00282BA7">
          <w:rPr>
            <w:i/>
          </w:rPr>
          <w:t>enableRA-PrioritizationForSlicing</w:t>
        </w:r>
      </w:ins>
      <w:ins w:id="32" w:author="OPPO" w:date="2021-10-21T21:31:00Z">
        <w:r w:rsidRPr="00282BA7">
          <w:t xml:space="preserve"> in</w:t>
        </w:r>
      </w:ins>
      <w:ins w:id="33" w:author="OPPO_R116" w:date="2021-11-22T10:10:00Z">
        <w:r w:rsidRPr="00282BA7">
          <w:t xml:space="preserve"> </w:t>
        </w:r>
        <w:r w:rsidRPr="00282BA7">
          <w:rPr>
            <w:i/>
          </w:rPr>
          <w:t>BWP-UplinkCommon</w:t>
        </w:r>
      </w:ins>
      <w:r>
        <w:t xml:space="preserve"> </w:t>
      </w:r>
      <w:ins w:id="34" w:author="OPPO" w:date="2021-10-21T21:31:00Z">
        <w:r w:rsidRPr="00282BA7">
          <w:t xml:space="preserve">is set to </w:t>
        </w:r>
        <w:r w:rsidRPr="00282BA7">
          <w:rPr>
            <w:i/>
          </w:rPr>
          <w:t>true</w:t>
        </w:r>
        <w:r w:rsidRPr="00282BA7">
          <w:t>:</w:t>
        </w:r>
      </w:ins>
    </w:p>
    <w:p w14:paraId="43BD3052" w14:textId="77777777" w:rsidR="00A2019A" w:rsidRPr="00282BA7" w:rsidRDefault="00A2019A" w:rsidP="00A2019A">
      <w:pPr>
        <w:pStyle w:val="B4"/>
        <w:rPr>
          <w:ins w:id="35" w:author="OPPO" w:date="2021-10-21T21:31:00Z"/>
          <w:iCs/>
        </w:rPr>
      </w:pPr>
      <w:ins w:id="36" w:author="OPPO" w:date="2021-10-21T21:31:00Z">
        <w:r>
          <w:rPr>
            <w:lang w:eastAsia="ko-KR"/>
          </w:rPr>
          <w:t>4</w:t>
        </w:r>
        <w:r w:rsidRPr="00447D7D">
          <w:rPr>
            <w:lang w:eastAsia="ko-KR"/>
          </w:rPr>
          <w:t>&gt;</w:t>
        </w:r>
        <w:r w:rsidRPr="00447D7D">
          <w:rPr>
            <w:lang w:eastAsia="ko-KR"/>
          </w:rPr>
          <w:tab/>
          <w:t xml:space="preserve">if </w:t>
        </w:r>
        <w:r w:rsidRPr="008E5524">
          <w:rPr>
            <w:i/>
            <w:iCs/>
            <w:lang w:eastAsia="ko-KR"/>
          </w:rPr>
          <w:t>powerRampingStepHighPriority</w:t>
        </w:r>
        <w:r w:rsidRPr="00447D7D">
          <w:rPr>
            <w:lang w:eastAsia="ko-KR"/>
          </w:rPr>
          <w:t xml:space="preserve"> is configured in the </w:t>
        </w:r>
        <w:r w:rsidRPr="008E5524">
          <w:rPr>
            <w:i/>
          </w:rPr>
          <w:t>ra-PrioritizationForSlicingTwoSte</w:t>
        </w:r>
        <w:r w:rsidRPr="00282BA7">
          <w:rPr>
            <w:i/>
          </w:rPr>
          <w:t>p</w:t>
        </w:r>
      </w:ins>
      <w:ins w:id="37" w:author="OPPO_R116" w:date="2021-11-13T16:22:00Z">
        <w:r w:rsidRPr="00282BA7">
          <w:rPr>
            <w:i/>
          </w:rPr>
          <w:t xml:space="preserve"> </w:t>
        </w:r>
        <w:r w:rsidRPr="00282BA7">
          <w:t>for this slice group identity</w:t>
        </w:r>
      </w:ins>
      <w:ins w:id="38" w:author="OPPO" w:date="2021-10-21T21:31:00Z">
        <w:r w:rsidRPr="00282BA7">
          <w:rPr>
            <w:iCs/>
          </w:rPr>
          <w:t>:</w:t>
        </w:r>
      </w:ins>
    </w:p>
    <w:p w14:paraId="4BF389D0" w14:textId="77777777" w:rsidR="00A2019A" w:rsidRPr="00282BA7" w:rsidRDefault="00A2019A" w:rsidP="00A2019A">
      <w:pPr>
        <w:pStyle w:val="B5"/>
        <w:rPr>
          <w:ins w:id="39" w:author="OPPO" w:date="2021-10-21T21:31:00Z"/>
        </w:rPr>
      </w:pPr>
      <w:ins w:id="40" w:author="OPPO" w:date="2021-10-21T21:31:00Z">
        <w:r w:rsidRPr="00282BA7">
          <w:t>5&gt;</w:t>
        </w:r>
        <w:r w:rsidRPr="00282BA7">
          <w:tab/>
          <w:t xml:space="preserve">set </w:t>
        </w:r>
        <w:r w:rsidRPr="00282BA7">
          <w:rPr>
            <w:i/>
          </w:rPr>
          <w:t>PREAMBLE_POWER_RAMPING_STEP</w:t>
        </w:r>
        <w:r w:rsidRPr="00282BA7">
          <w:t xml:space="preserve"> to the </w:t>
        </w:r>
        <w:r w:rsidRPr="00282BA7">
          <w:rPr>
            <w:i/>
            <w:iCs/>
          </w:rPr>
          <w:t>powerRampingStepHighPriority</w:t>
        </w:r>
        <w:r w:rsidRPr="00282BA7">
          <w:t>.</w:t>
        </w:r>
      </w:ins>
    </w:p>
    <w:p w14:paraId="58FACA1A" w14:textId="77777777" w:rsidR="00A2019A" w:rsidRDefault="00A2019A" w:rsidP="00A2019A">
      <w:pPr>
        <w:pStyle w:val="B4"/>
        <w:rPr>
          <w:ins w:id="41" w:author="OPPO" w:date="2021-10-21T21:31:00Z"/>
          <w:iCs/>
        </w:rPr>
      </w:pPr>
      <w:ins w:id="42" w:author="OPPO" w:date="2021-10-21T21:31:00Z">
        <w:r w:rsidRPr="00282BA7">
          <w:rPr>
            <w:lang w:eastAsia="ko-KR"/>
          </w:rPr>
          <w:lastRenderedPageBreak/>
          <w:t>4&gt;</w:t>
        </w:r>
        <w:r w:rsidRPr="00282BA7">
          <w:rPr>
            <w:lang w:eastAsia="ko-KR"/>
          </w:rPr>
          <w:tab/>
          <w:t xml:space="preserve">if </w:t>
        </w:r>
        <w:r w:rsidRPr="00282BA7">
          <w:rPr>
            <w:i/>
            <w:lang w:eastAsia="ko-KR"/>
          </w:rPr>
          <w:t>scalingFactorBI</w:t>
        </w:r>
        <w:r w:rsidRPr="00282BA7">
          <w:rPr>
            <w:lang w:eastAsia="ko-KR"/>
          </w:rPr>
          <w:t xml:space="preserve"> is configured</w:t>
        </w:r>
        <w:r w:rsidRPr="00282BA7">
          <w:t xml:space="preserve"> </w:t>
        </w:r>
        <w:r w:rsidRPr="00282BA7">
          <w:rPr>
            <w:lang w:eastAsia="ko-KR"/>
          </w:rPr>
          <w:t xml:space="preserve">in the </w:t>
        </w:r>
        <w:r w:rsidRPr="00282BA7">
          <w:rPr>
            <w:i/>
          </w:rPr>
          <w:t>ra-PrioritizationForSlicingTwoStep</w:t>
        </w:r>
      </w:ins>
      <w:ins w:id="43" w:author="OPPO_R116" w:date="2021-11-13T16:22:00Z">
        <w:r w:rsidRPr="00282BA7">
          <w:rPr>
            <w:i/>
          </w:rPr>
          <w:t xml:space="preserve"> </w:t>
        </w:r>
      </w:ins>
      <w:ins w:id="44" w:author="OPPO_R116" w:date="2021-11-13T16:23:00Z">
        <w:r w:rsidRPr="00282BA7">
          <w:t>for this slice group identity</w:t>
        </w:r>
      </w:ins>
      <w:ins w:id="45" w:author="OPPO" w:date="2021-10-21T21:31:00Z">
        <w:r w:rsidRPr="00282BA7">
          <w:rPr>
            <w:lang w:eastAsia="ko-KR"/>
          </w:rPr>
          <w:t>:</w:t>
        </w:r>
      </w:ins>
    </w:p>
    <w:p w14:paraId="2828239C" w14:textId="77777777" w:rsidR="00A2019A" w:rsidRPr="005E3510" w:rsidRDefault="00A2019A" w:rsidP="00A2019A">
      <w:pPr>
        <w:pStyle w:val="B5"/>
        <w:rPr>
          <w:ins w:id="46" w:author="OPPO" w:date="2021-10-21T21:31:00Z"/>
        </w:rPr>
      </w:pPr>
      <w:ins w:id="47" w:author="OPPO" w:date="2021-10-21T21:31:00Z">
        <w:r>
          <w:t>5</w:t>
        </w:r>
        <w:r w:rsidRPr="00447D7D">
          <w:t>&gt;</w:t>
        </w:r>
        <w:r w:rsidRPr="00447D7D">
          <w:tab/>
          <w:t xml:space="preserve">set </w:t>
        </w:r>
        <w:r w:rsidRPr="008E5524">
          <w:rPr>
            <w:i/>
          </w:rPr>
          <w:t>SCALING_FACTOR_BI</w:t>
        </w:r>
        <w:r w:rsidRPr="00447D7D">
          <w:t xml:space="preserve"> to the </w:t>
        </w:r>
        <w:r w:rsidRPr="008E5524">
          <w:rPr>
            <w:i/>
          </w:rPr>
          <w:t>scalingFactorBI</w:t>
        </w:r>
        <w:r w:rsidRPr="00447D7D">
          <w:t>.</w:t>
        </w:r>
      </w:ins>
    </w:p>
    <w:p w14:paraId="26EADB2F" w14:textId="77777777" w:rsidR="00A2019A" w:rsidRDefault="00A2019A" w:rsidP="00A2019A">
      <w:pPr>
        <w:pStyle w:val="B3"/>
        <w:rPr>
          <w:ins w:id="48" w:author="OPPO" w:date="2021-10-21T21:31:00Z"/>
          <w:lang w:eastAsia="ko-KR"/>
        </w:rPr>
      </w:pPr>
      <w:ins w:id="49" w:author="OPPO" w:date="2021-10-21T21:31:00Z">
        <w:r>
          <w:rPr>
            <w:lang w:eastAsia="ko-KR"/>
          </w:rPr>
          <w:t>3</w:t>
        </w:r>
        <w:r w:rsidRPr="00447D7D">
          <w:rPr>
            <w:lang w:eastAsia="ko-KR"/>
          </w:rPr>
          <w:t>&gt;</w:t>
        </w:r>
        <w:r w:rsidRPr="00447D7D">
          <w:rPr>
            <w:lang w:eastAsia="ko-KR"/>
          </w:rPr>
          <w:tab/>
        </w:r>
        <w:r>
          <w:rPr>
            <w:lang w:eastAsia="ko-KR"/>
          </w:rPr>
          <w:t>else:</w:t>
        </w:r>
      </w:ins>
    </w:p>
    <w:p w14:paraId="1AE766CE" w14:textId="77777777" w:rsidR="00A2019A" w:rsidRDefault="00A2019A" w:rsidP="00A2019A">
      <w:pPr>
        <w:pStyle w:val="B4"/>
        <w:rPr>
          <w:ins w:id="50" w:author="OPPO" w:date="2021-10-21T21:31:00Z"/>
          <w:iCs/>
        </w:rPr>
      </w:pPr>
      <w:ins w:id="51" w:author="OPPO" w:date="2021-10-21T21:31:00Z">
        <w:r>
          <w:t>4</w:t>
        </w:r>
        <w:r w:rsidRPr="00447D7D">
          <w:t>&gt;</w:t>
        </w:r>
        <w:r w:rsidRPr="00447D7D">
          <w:tab/>
          <w:t xml:space="preserve">if </w:t>
        </w:r>
        <w:r w:rsidRPr="008E5524">
          <w:rPr>
            <w:i/>
            <w:iCs/>
          </w:rPr>
          <w:t>powerRampingStepHighPriority</w:t>
        </w:r>
        <w:r w:rsidRPr="00447D7D">
          <w:t xml:space="preserve"> is configured in the </w:t>
        </w:r>
        <w:r w:rsidRPr="008E5524">
          <w:rPr>
            <w:i/>
          </w:rPr>
          <w:t>ra-PrioritizationForAccessIdentityTwoStep</w:t>
        </w:r>
        <w:r w:rsidRPr="00447D7D">
          <w:rPr>
            <w:iCs/>
          </w:rPr>
          <w:t>:</w:t>
        </w:r>
      </w:ins>
    </w:p>
    <w:p w14:paraId="3A5FA050" w14:textId="77777777" w:rsidR="00A2019A" w:rsidRPr="00447D7D" w:rsidRDefault="00A2019A" w:rsidP="00A2019A">
      <w:pPr>
        <w:pStyle w:val="B5"/>
        <w:rPr>
          <w:ins w:id="52" w:author="OPPO" w:date="2021-10-21T21:31:00Z"/>
        </w:rPr>
      </w:pPr>
      <w:ins w:id="53" w:author="OPPO" w:date="2021-10-21T21:31:00Z">
        <w:r>
          <w:t>5</w:t>
        </w:r>
        <w:r w:rsidRPr="00447D7D">
          <w:t>&gt;</w:t>
        </w:r>
        <w:r w:rsidRPr="00447D7D">
          <w:tab/>
          <w:t xml:space="preserve">set </w:t>
        </w:r>
        <w:r w:rsidRPr="008E5524">
          <w:rPr>
            <w:i/>
          </w:rPr>
          <w:t>PREAMBLE_POWER_RAMPING_STEP</w:t>
        </w:r>
        <w:r w:rsidRPr="00447D7D">
          <w:t xml:space="preserve"> to the </w:t>
        </w:r>
        <w:r w:rsidRPr="008E5524">
          <w:rPr>
            <w:i/>
            <w:iCs/>
          </w:rPr>
          <w:t>powerRampingStepHighPriority</w:t>
        </w:r>
        <w:r w:rsidRPr="00447D7D">
          <w:t>.</w:t>
        </w:r>
      </w:ins>
    </w:p>
    <w:p w14:paraId="0195EEBD" w14:textId="77777777" w:rsidR="00A2019A" w:rsidRDefault="00A2019A" w:rsidP="00A2019A">
      <w:pPr>
        <w:pStyle w:val="B4"/>
        <w:rPr>
          <w:ins w:id="54" w:author="OPPO" w:date="2021-10-21T21:31:00Z"/>
          <w:iCs/>
        </w:rPr>
      </w:pPr>
      <w:ins w:id="55" w:author="OPPO" w:date="2021-10-21T21:31:00Z">
        <w:r>
          <w:t>4</w:t>
        </w:r>
        <w:r w:rsidRPr="00447D7D">
          <w:t>&gt;</w:t>
        </w:r>
        <w:r w:rsidRPr="00447D7D">
          <w:tab/>
          <w:t xml:space="preserve">if </w:t>
        </w:r>
        <w:r w:rsidRPr="008E5524">
          <w:rPr>
            <w:i/>
          </w:rPr>
          <w:t>scalingFactorBI</w:t>
        </w:r>
        <w:r w:rsidRPr="00447D7D">
          <w:t xml:space="preserve"> is configured in the </w:t>
        </w:r>
        <w:r w:rsidRPr="008E5524">
          <w:rPr>
            <w:i/>
          </w:rPr>
          <w:t>ra-PrioritizationForAccessIdentityTwoStep</w:t>
        </w:r>
        <w:r w:rsidRPr="00447D7D">
          <w:t>:</w:t>
        </w:r>
      </w:ins>
    </w:p>
    <w:p w14:paraId="6FF47BAF" w14:textId="77777777" w:rsidR="00A2019A" w:rsidRPr="005E3510" w:rsidRDefault="00A2019A" w:rsidP="00A2019A">
      <w:pPr>
        <w:pStyle w:val="B5"/>
        <w:rPr>
          <w:ins w:id="56" w:author="OPPO" w:date="2021-10-21T21:31:00Z"/>
        </w:rPr>
      </w:pPr>
      <w:ins w:id="57" w:author="OPPO" w:date="2021-10-21T21:31:00Z">
        <w:r>
          <w:t>5</w:t>
        </w:r>
        <w:r w:rsidRPr="00447D7D">
          <w:t>&gt;</w:t>
        </w:r>
        <w:r w:rsidRPr="00447D7D">
          <w:tab/>
          <w:t xml:space="preserve">set </w:t>
        </w:r>
        <w:r w:rsidRPr="008E5524">
          <w:rPr>
            <w:i/>
          </w:rPr>
          <w:t>SCALING_FACTOR_BI</w:t>
        </w:r>
        <w:r w:rsidRPr="00447D7D">
          <w:t xml:space="preserve"> to the </w:t>
        </w:r>
        <w:r w:rsidRPr="008E5524">
          <w:rPr>
            <w:i/>
          </w:rPr>
          <w:t>scalingFactorBI</w:t>
        </w:r>
        <w:r w:rsidRPr="00447D7D">
          <w:t>.</w:t>
        </w:r>
      </w:ins>
    </w:p>
    <w:p w14:paraId="1139DD2B" w14:textId="77777777" w:rsidR="00A2019A" w:rsidRDefault="00A2019A" w:rsidP="00A2019A">
      <w:pPr>
        <w:pStyle w:val="B2"/>
        <w:rPr>
          <w:ins w:id="58" w:author="OPPO" w:date="2021-10-21T21:31:00Z"/>
          <w:lang w:eastAsia="ko-KR"/>
        </w:rPr>
      </w:pPr>
      <w:ins w:id="59" w:author="OPPO" w:date="2021-10-21T21:31:00Z">
        <w:r w:rsidRPr="003A57D4">
          <w:rPr>
            <w:lang w:eastAsia="ko-KR"/>
          </w:rPr>
          <w:t>2&gt;</w:t>
        </w:r>
        <w:r w:rsidRPr="003A57D4">
          <w:rPr>
            <w:lang w:eastAsia="ko-KR"/>
          </w:rPr>
          <w:tab/>
          <w:t xml:space="preserve">else if </w:t>
        </w:r>
        <w:r w:rsidRPr="003A57D4">
          <w:rPr>
            <w:i/>
          </w:rPr>
          <w:t>ra-PrioritizationForSlicingTwoStep</w:t>
        </w:r>
        <w:r w:rsidRPr="003A57D4">
          <w:t xml:space="preserve"> for </w:t>
        </w:r>
        <w:r>
          <w:t>a</w:t>
        </w:r>
        <w:r w:rsidRPr="003A57D4">
          <w:t xml:space="preserve"> slice group identity is configured for the selected carrier</w:t>
        </w:r>
        <w:r w:rsidRPr="003A57D4">
          <w:rPr>
            <w:lang w:eastAsia="ko-KR"/>
          </w:rPr>
          <w:t>; and</w:t>
        </w:r>
      </w:ins>
    </w:p>
    <w:p w14:paraId="73E66B8C" w14:textId="77777777" w:rsidR="00A2019A" w:rsidRPr="003A57D4" w:rsidRDefault="00A2019A" w:rsidP="00A2019A">
      <w:pPr>
        <w:pStyle w:val="B2"/>
        <w:rPr>
          <w:ins w:id="60" w:author="OPPO" w:date="2021-10-21T21:31:00Z"/>
        </w:rPr>
      </w:pPr>
      <w:ins w:id="61" w:author="OPPO" w:date="2021-10-21T21:31:00Z">
        <w:r w:rsidRPr="003A57D4">
          <w:rPr>
            <w:lang w:eastAsia="ko-KR"/>
          </w:rPr>
          <w:t>2&gt;</w:t>
        </w:r>
        <w:r w:rsidRPr="003A57D4">
          <w:rPr>
            <w:lang w:eastAsia="ko-KR"/>
          </w:rPr>
          <w:tab/>
          <w:t>if</w:t>
        </w:r>
        <w:r w:rsidRPr="003A57D4">
          <w:t xml:space="preserve"> </w:t>
        </w:r>
        <w:r w:rsidRPr="003A57D4">
          <w:rPr>
            <w:lang w:eastAsia="ko-KR"/>
          </w:rPr>
          <w:t xml:space="preserve">the MAC entity is provided by upper layers with </w:t>
        </w:r>
        <w:r>
          <w:rPr>
            <w:lang w:eastAsia="ko-KR"/>
          </w:rPr>
          <w:t>this</w:t>
        </w:r>
        <w:r w:rsidRPr="003A57D4">
          <w:rPr>
            <w:lang w:eastAsia="ko-KR"/>
          </w:rPr>
          <w:t xml:space="preserve"> slice group identity</w:t>
        </w:r>
        <w:r w:rsidRPr="003A57D4">
          <w:t>:</w:t>
        </w:r>
      </w:ins>
    </w:p>
    <w:p w14:paraId="69B8CB26" w14:textId="77777777" w:rsidR="00A2019A" w:rsidRPr="00282BA7" w:rsidRDefault="00A2019A" w:rsidP="00A2019A">
      <w:pPr>
        <w:pStyle w:val="B3"/>
        <w:rPr>
          <w:ins w:id="62" w:author="OPPO" w:date="2021-10-21T21:31:00Z"/>
        </w:rPr>
      </w:pPr>
      <w:ins w:id="63" w:author="OPPO" w:date="2021-10-21T21:31:00Z">
        <w:r w:rsidRPr="00282BA7">
          <w:rPr>
            <w:lang w:eastAsia="ko-KR"/>
          </w:rPr>
          <w:t>3&gt;</w:t>
        </w:r>
        <w:r w:rsidRPr="00282BA7">
          <w:rPr>
            <w:lang w:eastAsia="ko-KR"/>
          </w:rPr>
          <w:tab/>
          <w:t xml:space="preserve">if </w:t>
        </w:r>
        <w:r w:rsidRPr="00282BA7">
          <w:rPr>
            <w:i/>
            <w:iCs/>
            <w:lang w:eastAsia="ko-KR"/>
          </w:rPr>
          <w:t>powerRampingStepHighPriority</w:t>
        </w:r>
        <w:r w:rsidRPr="00282BA7">
          <w:rPr>
            <w:lang w:eastAsia="ko-KR"/>
          </w:rPr>
          <w:t xml:space="preserve"> is configured in the </w:t>
        </w:r>
        <w:r w:rsidRPr="00282BA7">
          <w:rPr>
            <w:i/>
          </w:rPr>
          <w:t>ra-PrioritizationForSlicingTwoStep</w:t>
        </w:r>
      </w:ins>
      <w:ins w:id="64" w:author="OPPO_R116" w:date="2021-11-13T16:25:00Z">
        <w:r w:rsidRPr="00282BA7">
          <w:t xml:space="preserve"> for this slice group identity</w:t>
        </w:r>
      </w:ins>
      <w:ins w:id="65" w:author="OPPO" w:date="2021-10-21T21:31:00Z">
        <w:r w:rsidRPr="00282BA7">
          <w:rPr>
            <w:iCs/>
          </w:rPr>
          <w:t>:</w:t>
        </w:r>
      </w:ins>
    </w:p>
    <w:p w14:paraId="71566338" w14:textId="77777777" w:rsidR="00A2019A" w:rsidRPr="00282BA7" w:rsidRDefault="00A2019A" w:rsidP="00A2019A">
      <w:pPr>
        <w:pStyle w:val="B4"/>
        <w:rPr>
          <w:ins w:id="66" w:author="OPPO" w:date="2021-10-21T21:31:00Z"/>
          <w:lang w:eastAsia="ko-KR"/>
        </w:rPr>
      </w:pPr>
      <w:ins w:id="67" w:author="OPPO" w:date="2021-10-21T21:31:00Z">
        <w:r w:rsidRPr="00282BA7">
          <w:rPr>
            <w:lang w:eastAsia="ko-KR"/>
          </w:rPr>
          <w:t>4&gt;</w:t>
        </w:r>
        <w:r w:rsidRPr="00282BA7">
          <w:rPr>
            <w:lang w:eastAsia="ko-KR"/>
          </w:rPr>
          <w:tab/>
          <w:t xml:space="preserve">set </w:t>
        </w:r>
        <w:r w:rsidRPr="00282BA7">
          <w:rPr>
            <w:i/>
            <w:lang w:eastAsia="ko-KR"/>
          </w:rPr>
          <w:t>PREAMBLE_POWER_RAMPING_STEP</w:t>
        </w:r>
        <w:r w:rsidRPr="00282BA7">
          <w:rPr>
            <w:lang w:eastAsia="ko-KR"/>
          </w:rPr>
          <w:t xml:space="preserve"> to the </w:t>
        </w:r>
        <w:r w:rsidRPr="00282BA7">
          <w:rPr>
            <w:i/>
            <w:iCs/>
            <w:lang w:eastAsia="ko-KR"/>
          </w:rPr>
          <w:t>powerRampingStepHighPriority</w:t>
        </w:r>
        <w:r w:rsidRPr="00282BA7">
          <w:rPr>
            <w:lang w:eastAsia="ko-KR"/>
          </w:rPr>
          <w:t>.</w:t>
        </w:r>
      </w:ins>
    </w:p>
    <w:p w14:paraId="1A294332" w14:textId="77777777" w:rsidR="00A2019A" w:rsidRPr="00282BA7" w:rsidRDefault="00A2019A" w:rsidP="00A2019A">
      <w:pPr>
        <w:pStyle w:val="B3"/>
        <w:rPr>
          <w:ins w:id="68" w:author="OPPO" w:date="2021-10-21T21:31:00Z"/>
        </w:rPr>
      </w:pPr>
      <w:ins w:id="69" w:author="OPPO" w:date="2021-10-21T21:31:00Z">
        <w:r w:rsidRPr="00282BA7">
          <w:rPr>
            <w:lang w:eastAsia="ko-KR"/>
          </w:rPr>
          <w:t>3&gt;</w:t>
        </w:r>
        <w:r w:rsidRPr="00282BA7">
          <w:rPr>
            <w:lang w:eastAsia="ko-KR"/>
          </w:rPr>
          <w:tab/>
          <w:t xml:space="preserve">if </w:t>
        </w:r>
        <w:r w:rsidRPr="00282BA7">
          <w:rPr>
            <w:i/>
            <w:lang w:eastAsia="ko-KR"/>
          </w:rPr>
          <w:t>scalingFactorBI</w:t>
        </w:r>
        <w:r w:rsidRPr="00282BA7">
          <w:rPr>
            <w:lang w:eastAsia="ko-KR"/>
          </w:rPr>
          <w:t xml:space="preserve"> is configured</w:t>
        </w:r>
        <w:r w:rsidRPr="00282BA7">
          <w:t xml:space="preserve"> </w:t>
        </w:r>
        <w:r w:rsidRPr="00282BA7">
          <w:rPr>
            <w:lang w:eastAsia="ko-KR"/>
          </w:rPr>
          <w:t xml:space="preserve">in the </w:t>
        </w:r>
        <w:r w:rsidRPr="00282BA7">
          <w:rPr>
            <w:i/>
          </w:rPr>
          <w:t>ra-PrioritizationForSlicingTwoStep</w:t>
        </w:r>
      </w:ins>
      <w:ins w:id="70" w:author="OPPO_R116" w:date="2021-11-13T16:25:00Z">
        <w:r w:rsidRPr="00282BA7">
          <w:t xml:space="preserve"> for this slice group identity</w:t>
        </w:r>
      </w:ins>
      <w:ins w:id="71" w:author="OPPO" w:date="2021-10-21T21:31:00Z">
        <w:r w:rsidRPr="00282BA7">
          <w:rPr>
            <w:lang w:eastAsia="ko-KR"/>
          </w:rPr>
          <w:t>:</w:t>
        </w:r>
      </w:ins>
    </w:p>
    <w:p w14:paraId="3C03A5B6" w14:textId="77777777" w:rsidR="00A2019A" w:rsidRPr="007B2F77" w:rsidRDefault="00A2019A" w:rsidP="00A2019A">
      <w:pPr>
        <w:pStyle w:val="B4"/>
        <w:rPr>
          <w:lang w:eastAsia="ko-KR"/>
        </w:rPr>
      </w:pPr>
      <w:ins w:id="72" w:author="OPPO" w:date="2021-10-21T21:31:00Z">
        <w:r w:rsidRPr="00282BA7">
          <w:rPr>
            <w:lang w:eastAsia="ko-KR"/>
          </w:rPr>
          <w:t>4&gt;</w:t>
        </w:r>
        <w:r w:rsidRPr="00282BA7">
          <w:rPr>
            <w:lang w:eastAsia="ko-KR"/>
          </w:rPr>
          <w:tab/>
          <w:t xml:space="preserve">set </w:t>
        </w:r>
        <w:r w:rsidRPr="00282BA7">
          <w:rPr>
            <w:i/>
            <w:lang w:eastAsia="ko-KR"/>
          </w:rPr>
          <w:t>SCALING_FACTOR_BI</w:t>
        </w:r>
        <w:r w:rsidRPr="00282BA7">
          <w:rPr>
            <w:lang w:eastAsia="ko-KR"/>
          </w:rPr>
          <w:t xml:space="preserve"> to the </w:t>
        </w:r>
        <w:r w:rsidRPr="00282BA7">
          <w:rPr>
            <w:i/>
            <w:lang w:eastAsia="ko-KR"/>
          </w:rPr>
          <w:t>scalingFactorBI</w:t>
        </w:r>
        <w:r w:rsidRPr="00282BA7">
          <w:rPr>
            <w:lang w:eastAsia="ko-KR"/>
          </w:rPr>
          <w:t>.</w:t>
        </w:r>
      </w:ins>
    </w:p>
    <w:p w14:paraId="72F91B12" w14:textId="77777777" w:rsidR="00A2019A" w:rsidRPr="00262EBE" w:rsidRDefault="00A2019A" w:rsidP="00A2019A">
      <w:pPr>
        <w:pStyle w:val="B2"/>
      </w:pPr>
      <w:r w:rsidRPr="00262EBE">
        <w:rPr>
          <w:lang w:eastAsia="ko-KR"/>
        </w:rPr>
        <w:t>2&gt;</w:t>
      </w:r>
      <w:r w:rsidRPr="00262EBE">
        <w:rPr>
          <w:lang w:eastAsia="ko-KR"/>
        </w:rPr>
        <w:tab/>
        <w:t xml:space="preserve">else </w:t>
      </w:r>
      <w:r w:rsidRPr="00262EBE">
        <w:t xml:space="preserve">if </w:t>
      </w:r>
      <w:r w:rsidRPr="00262EBE">
        <w:rPr>
          <w:i/>
          <w:iCs/>
        </w:rPr>
        <w:t>ra-PrioritizationForAccessIdentityTwoStep</w:t>
      </w:r>
      <w:r w:rsidRPr="00262EBE">
        <w:t xml:space="preserve"> is configured for the selected carrier; and</w:t>
      </w:r>
    </w:p>
    <w:p w14:paraId="59906737" w14:textId="77777777" w:rsidR="00A2019A" w:rsidRPr="00262EBE" w:rsidRDefault="00A2019A" w:rsidP="00A2019A">
      <w:pPr>
        <w:pStyle w:val="B2"/>
      </w:pPr>
      <w:r w:rsidRPr="00262EBE">
        <w:rPr>
          <w:lang w:eastAsia="ko-KR"/>
        </w:rPr>
        <w:t>2&gt;</w:t>
      </w:r>
      <w:r w:rsidRPr="00262EBE">
        <w:rPr>
          <w:lang w:eastAsia="ko-KR"/>
        </w:rPr>
        <w:tab/>
      </w:r>
      <w:r w:rsidRPr="00262EBE">
        <w:t>if the MAC entity is provided by upper layers with Access Identity 1 or 2; and</w:t>
      </w:r>
    </w:p>
    <w:p w14:paraId="13D4958E" w14:textId="77777777" w:rsidR="00A2019A" w:rsidRPr="00262EBE" w:rsidRDefault="00A2019A" w:rsidP="00A2019A">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r w:rsidRPr="00262EBE">
        <w:rPr>
          <w:i/>
          <w:iCs/>
        </w:rPr>
        <w:t>ra-PrioritizationForAI</w:t>
      </w:r>
      <w:r w:rsidRPr="00262EBE">
        <w:t xml:space="preserve"> is set to </w:t>
      </w:r>
      <w:r w:rsidRPr="00262EBE">
        <w:rPr>
          <w:i/>
          <w:iCs/>
        </w:rPr>
        <w:t>one</w:t>
      </w:r>
      <w:r w:rsidRPr="00262EBE">
        <w:t>:</w:t>
      </w:r>
    </w:p>
    <w:p w14:paraId="5D7A23A1" w14:textId="77777777" w:rsidR="00A2019A" w:rsidRPr="00262EBE" w:rsidRDefault="00A2019A" w:rsidP="00A2019A">
      <w:pPr>
        <w:pStyle w:val="B3"/>
      </w:pPr>
      <w:r w:rsidRPr="00262EBE">
        <w:rPr>
          <w:lang w:eastAsia="ko-KR"/>
        </w:rPr>
        <w:t>3&gt;</w:t>
      </w:r>
      <w:r w:rsidRPr="00262EBE">
        <w:rPr>
          <w:lang w:eastAsia="ko-KR"/>
        </w:rPr>
        <w:tab/>
        <w:t xml:space="preserve">if </w:t>
      </w:r>
      <w:r w:rsidRPr="00262EBE">
        <w:rPr>
          <w:i/>
          <w:iCs/>
          <w:lang w:eastAsia="ko-KR"/>
        </w:rPr>
        <w:t>powerRampingStepHighPriority</w:t>
      </w:r>
      <w:r w:rsidRPr="00262EBE">
        <w:rPr>
          <w:lang w:eastAsia="ko-KR"/>
        </w:rPr>
        <w:t xml:space="preserve"> is configured in the </w:t>
      </w:r>
      <w:r w:rsidRPr="00262EBE">
        <w:rPr>
          <w:i/>
        </w:rPr>
        <w:t>ra-PrioritizationForAccessIdentityTwoStep</w:t>
      </w:r>
      <w:r w:rsidRPr="00262EBE">
        <w:rPr>
          <w:iCs/>
        </w:rPr>
        <w:t>:</w:t>
      </w:r>
    </w:p>
    <w:p w14:paraId="31B5B66C"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iCs/>
          <w:lang w:eastAsia="ko-KR"/>
        </w:rPr>
        <w:t>powerRampingStepHighPriority</w:t>
      </w:r>
      <w:r w:rsidRPr="00262EBE">
        <w:rPr>
          <w:lang w:eastAsia="ko-KR"/>
        </w:rPr>
        <w:t>.</w:t>
      </w:r>
    </w:p>
    <w:p w14:paraId="23242C65" w14:textId="77777777" w:rsidR="00A2019A" w:rsidRPr="00262EBE" w:rsidRDefault="00A2019A" w:rsidP="00A2019A">
      <w:pPr>
        <w:pStyle w:val="B3"/>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w:t>
      </w:r>
      <w:r w:rsidRPr="00262EBE">
        <w:t xml:space="preserve"> </w:t>
      </w:r>
      <w:r w:rsidRPr="00262EBE">
        <w:rPr>
          <w:lang w:eastAsia="ko-KR"/>
        </w:rPr>
        <w:t xml:space="preserve">in the </w:t>
      </w:r>
      <w:r w:rsidRPr="00262EBE">
        <w:rPr>
          <w:i/>
        </w:rPr>
        <w:t>ra-PrioritizationForAccessIdentityTwoStep</w:t>
      </w:r>
      <w:r w:rsidRPr="00262EBE">
        <w:rPr>
          <w:lang w:eastAsia="ko-KR"/>
        </w:rPr>
        <w:t>:</w:t>
      </w:r>
    </w:p>
    <w:p w14:paraId="3DC7EC64" w14:textId="77777777" w:rsidR="00A2019A" w:rsidRPr="00262EBE" w:rsidRDefault="00A2019A" w:rsidP="00A2019A">
      <w:pPr>
        <w:pStyle w:val="B4"/>
        <w:rPr>
          <w:iCs/>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39C4A008" w14:textId="77777777" w:rsidR="00A2019A" w:rsidRPr="00262EBE" w:rsidRDefault="00A2019A" w:rsidP="00A2019A">
      <w:pPr>
        <w:pStyle w:val="B2"/>
        <w:rPr>
          <w:lang w:eastAsia="ko-KR"/>
        </w:rPr>
      </w:pPr>
      <w:r w:rsidRPr="00262EBE">
        <w:rPr>
          <w:iCs/>
        </w:rPr>
        <w:t>2&gt;</w:t>
      </w:r>
      <w:r w:rsidRPr="00262EBE">
        <w:rPr>
          <w:iCs/>
        </w:rPr>
        <w:tab/>
        <w:t xml:space="preserve">set </w:t>
      </w:r>
      <w:r w:rsidRPr="00262EBE">
        <w:rPr>
          <w:i/>
        </w:rPr>
        <w:t>MSGA_PREAMBLE_POWER_RAMPING_STEP</w:t>
      </w:r>
      <w:r w:rsidRPr="00262EBE">
        <w:t xml:space="preserve"> to </w:t>
      </w:r>
      <w:r w:rsidRPr="00262EBE">
        <w:rPr>
          <w:i/>
          <w:iCs/>
          <w:lang w:eastAsia="ko-KR"/>
        </w:rPr>
        <w:t>PREAMBLE_POWER_RAMPING_STEP</w:t>
      </w:r>
      <w:r w:rsidRPr="00262EBE">
        <w:rPr>
          <w:iCs/>
          <w:lang w:eastAsia="ko-KR"/>
        </w:rPr>
        <w:t>.</w:t>
      </w:r>
    </w:p>
    <w:p w14:paraId="473C155E" w14:textId="77777777" w:rsidR="00A2019A" w:rsidRPr="00262EBE" w:rsidRDefault="00A2019A" w:rsidP="00A2019A">
      <w:pPr>
        <w:pStyle w:val="B1"/>
        <w:rPr>
          <w:lang w:eastAsia="ko-KR"/>
        </w:rPr>
      </w:pPr>
      <w:r w:rsidRPr="00262EBE">
        <w:t>1&gt;</w:t>
      </w:r>
      <w:r w:rsidRPr="00262EBE">
        <w:tab/>
        <w:t xml:space="preserve">else (i.e. </w:t>
      </w:r>
      <w:r w:rsidRPr="00262EBE">
        <w:rPr>
          <w:i/>
          <w:lang w:eastAsia="ko-KR"/>
        </w:rPr>
        <w:t>RA_TYPE</w:t>
      </w:r>
      <w:r w:rsidRPr="00262EBE">
        <w:rPr>
          <w:lang w:eastAsia="ko-KR"/>
        </w:rPr>
        <w:t xml:space="preserve"> is set to </w:t>
      </w:r>
      <w:r w:rsidRPr="00262EBE">
        <w:rPr>
          <w:i/>
          <w:iCs/>
          <w:lang w:eastAsia="ko-KR"/>
        </w:rPr>
        <w:t>4-stepRA</w:t>
      </w:r>
      <w:r w:rsidRPr="00262EBE">
        <w:t>):</w:t>
      </w:r>
    </w:p>
    <w:p w14:paraId="670C9568" w14:textId="77777777" w:rsidR="00A2019A" w:rsidRPr="00262EBE" w:rsidRDefault="00A2019A" w:rsidP="00A2019A">
      <w:pPr>
        <w:pStyle w:val="B2"/>
        <w:rPr>
          <w:lang w:eastAsia="ko-KR"/>
        </w:rPr>
      </w:pPr>
      <w:r w:rsidRPr="00262EBE">
        <w:rPr>
          <w:lang w:eastAsia="ko-KR"/>
        </w:rPr>
        <w:t>2&gt;</w:t>
      </w:r>
      <w:r w:rsidRPr="00262EBE">
        <w:rPr>
          <w:lang w:eastAsia="ko-KR"/>
        </w:rPr>
        <w:tab/>
        <w:t xml:space="preserve">set </w:t>
      </w:r>
      <w:r w:rsidRPr="00262EBE">
        <w:rPr>
          <w:i/>
          <w:lang w:eastAsia="ko-KR"/>
        </w:rPr>
        <w:t>PREAMBLE_POWER_RAMPING_STEP</w:t>
      </w:r>
      <w:r w:rsidRPr="00262EBE">
        <w:rPr>
          <w:lang w:eastAsia="ko-KR"/>
        </w:rPr>
        <w:t xml:space="preserve"> to </w:t>
      </w:r>
      <w:r w:rsidRPr="00262EBE">
        <w:rPr>
          <w:i/>
          <w:lang w:eastAsia="ko-KR"/>
        </w:rPr>
        <w:t>powerRampingStep</w:t>
      </w:r>
      <w:r w:rsidRPr="00262EBE">
        <w:rPr>
          <w:lang w:eastAsia="ko-KR"/>
        </w:rPr>
        <w:t>;</w:t>
      </w:r>
    </w:p>
    <w:p w14:paraId="68CCA3F3" w14:textId="77777777" w:rsidR="00A2019A" w:rsidRPr="00262EBE" w:rsidRDefault="00A2019A" w:rsidP="00A2019A">
      <w:pPr>
        <w:pStyle w:val="B2"/>
        <w:rPr>
          <w:lang w:eastAsia="ko-KR"/>
        </w:rPr>
      </w:pPr>
      <w:r w:rsidRPr="00262EBE">
        <w:rPr>
          <w:lang w:eastAsia="ko-KR"/>
        </w:rPr>
        <w:t>2&gt;</w:t>
      </w:r>
      <w:r w:rsidRPr="00262EBE">
        <w:rPr>
          <w:lang w:eastAsia="ko-KR"/>
        </w:rPr>
        <w:tab/>
        <w:t xml:space="preserve">set </w:t>
      </w:r>
      <w:r w:rsidRPr="00262EBE">
        <w:rPr>
          <w:i/>
          <w:lang w:eastAsia="ko-KR"/>
        </w:rPr>
        <w:t>SCALING_FACTOR_BI</w:t>
      </w:r>
      <w:r w:rsidRPr="00262EBE">
        <w:rPr>
          <w:lang w:eastAsia="ko-KR"/>
        </w:rPr>
        <w:t xml:space="preserve"> to 1;</w:t>
      </w:r>
    </w:p>
    <w:p w14:paraId="0DBA9412" w14:textId="77777777" w:rsidR="00A2019A" w:rsidRPr="00262EBE" w:rsidRDefault="00A2019A" w:rsidP="00A2019A">
      <w:pPr>
        <w:pStyle w:val="B2"/>
        <w:rPr>
          <w:lang w:eastAsia="ko-KR"/>
        </w:rPr>
      </w:pPr>
      <w:r w:rsidRPr="00262EBE">
        <w:rPr>
          <w:lang w:eastAsia="ko-KR"/>
        </w:rPr>
        <w:t>2&gt;</w:t>
      </w:r>
      <w:r w:rsidRPr="00262EBE">
        <w:rPr>
          <w:lang w:eastAsia="ko-KR"/>
        </w:rPr>
        <w:tab/>
        <w:t xml:space="preserve">set </w:t>
      </w:r>
      <w:r w:rsidRPr="00262EBE">
        <w:rPr>
          <w:i/>
          <w:iCs/>
          <w:lang w:eastAsia="ko-KR"/>
        </w:rPr>
        <w:t>preambleTransMax</w:t>
      </w:r>
      <w:r w:rsidRPr="00262EBE">
        <w:rPr>
          <w:lang w:eastAsia="ko-KR"/>
        </w:rPr>
        <w:t xml:space="preserve"> to </w:t>
      </w:r>
      <w:r w:rsidRPr="00262EBE">
        <w:rPr>
          <w:i/>
          <w:iCs/>
          <w:lang w:eastAsia="ko-KR"/>
        </w:rPr>
        <w:t>preambleTransMax</w:t>
      </w:r>
      <w:r w:rsidRPr="00262EBE">
        <w:rPr>
          <w:lang w:eastAsia="ko-KR"/>
        </w:rPr>
        <w:t xml:space="preserve"> included in the </w:t>
      </w:r>
      <w:r w:rsidRPr="00262EBE">
        <w:rPr>
          <w:i/>
          <w:iCs/>
        </w:rPr>
        <w:t>RACH-ConfigGeneric</w:t>
      </w:r>
      <w:r w:rsidRPr="00262EBE">
        <w:rPr>
          <w:iCs/>
        </w:rPr>
        <w:t>;</w:t>
      </w:r>
    </w:p>
    <w:p w14:paraId="49CF3481" w14:textId="77777777" w:rsidR="00A2019A" w:rsidRPr="00262EBE" w:rsidRDefault="00A2019A" w:rsidP="00A2019A">
      <w:pPr>
        <w:pStyle w:val="B2"/>
        <w:rPr>
          <w:lang w:eastAsia="ko-KR"/>
        </w:rPr>
      </w:pPr>
      <w:r w:rsidRPr="00262EBE">
        <w:rPr>
          <w:lang w:eastAsia="ko-KR"/>
        </w:rPr>
        <w:t>2&gt;</w:t>
      </w:r>
      <w:r w:rsidRPr="00262EBE">
        <w:rPr>
          <w:lang w:eastAsia="ko-KR"/>
        </w:rPr>
        <w:tab/>
        <w:t>if the Random Access procedure was initiated for SpCell beam failure recovery (as specified in clause 5.17); and</w:t>
      </w:r>
    </w:p>
    <w:p w14:paraId="2D1E1B05"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lang w:eastAsia="ko-KR"/>
        </w:rPr>
        <w:t>beamFailureRecoveryConfig</w:t>
      </w:r>
      <w:r w:rsidRPr="00262EBE">
        <w:rPr>
          <w:lang w:eastAsia="ko-KR"/>
        </w:rPr>
        <w:t xml:space="preserve"> is configured for the active UL BWP of the selected carrier:</w:t>
      </w:r>
    </w:p>
    <w:p w14:paraId="76FF66B4" w14:textId="77777777" w:rsidR="00A2019A" w:rsidRPr="00262EBE" w:rsidRDefault="00A2019A" w:rsidP="00A2019A">
      <w:pPr>
        <w:pStyle w:val="B3"/>
        <w:rPr>
          <w:lang w:eastAsia="ko-KR"/>
        </w:rPr>
      </w:pPr>
      <w:r w:rsidRPr="00262EBE">
        <w:rPr>
          <w:lang w:eastAsia="ko-KR"/>
        </w:rPr>
        <w:t>3&gt;</w:t>
      </w:r>
      <w:r w:rsidRPr="00262EBE">
        <w:rPr>
          <w:lang w:eastAsia="ko-KR"/>
        </w:rPr>
        <w:tab/>
        <w:t xml:space="preserve">start the </w:t>
      </w:r>
      <w:r w:rsidRPr="00262EBE">
        <w:rPr>
          <w:i/>
          <w:lang w:eastAsia="ko-KR"/>
        </w:rPr>
        <w:t>beamFailureRecoveryTimer</w:t>
      </w:r>
      <w:r w:rsidRPr="00262EBE">
        <w:rPr>
          <w:lang w:eastAsia="ko-KR"/>
        </w:rPr>
        <w:t>, if configured;</w:t>
      </w:r>
    </w:p>
    <w:p w14:paraId="3F140A11" w14:textId="77777777" w:rsidR="00A2019A" w:rsidRPr="00262EBE" w:rsidRDefault="00A2019A" w:rsidP="00A2019A">
      <w:pPr>
        <w:pStyle w:val="B3"/>
        <w:rPr>
          <w:lang w:eastAsia="ko-KR"/>
        </w:rPr>
      </w:pPr>
      <w:r w:rsidRPr="00262EBE">
        <w:rPr>
          <w:lang w:eastAsia="ko-KR"/>
        </w:rPr>
        <w:t>3&gt;</w:t>
      </w:r>
      <w:r w:rsidRPr="00262EBE">
        <w:rPr>
          <w:lang w:eastAsia="ko-KR"/>
        </w:rPr>
        <w:tab/>
        <w:t xml:space="preserve">apply the parameters </w:t>
      </w:r>
      <w:r w:rsidRPr="00262EBE">
        <w:rPr>
          <w:i/>
          <w:iCs/>
          <w:lang w:eastAsia="ko-KR"/>
        </w:rPr>
        <w:t>powerRampingStep</w:t>
      </w:r>
      <w:r w:rsidRPr="00262EBE">
        <w:rPr>
          <w:lang w:eastAsia="ko-KR"/>
        </w:rPr>
        <w:t xml:space="preserve">, </w:t>
      </w:r>
      <w:r w:rsidRPr="00262EBE">
        <w:rPr>
          <w:i/>
          <w:iCs/>
          <w:lang w:eastAsia="ko-KR"/>
        </w:rPr>
        <w:t>preambleReceivedTargetPower</w:t>
      </w:r>
      <w:r w:rsidRPr="00262EBE">
        <w:rPr>
          <w:lang w:eastAsia="ko-KR"/>
        </w:rPr>
        <w:t xml:space="preserve">, and </w:t>
      </w:r>
      <w:r w:rsidRPr="00262EBE">
        <w:rPr>
          <w:i/>
          <w:iCs/>
          <w:lang w:eastAsia="ko-KR"/>
        </w:rPr>
        <w:t>preambleTransMax</w:t>
      </w:r>
      <w:r w:rsidRPr="00262EBE">
        <w:rPr>
          <w:lang w:eastAsia="ko-KR"/>
        </w:rPr>
        <w:t xml:space="preserve"> configured in the </w:t>
      </w:r>
      <w:r w:rsidRPr="00262EBE">
        <w:rPr>
          <w:i/>
          <w:iCs/>
          <w:lang w:eastAsia="ko-KR"/>
        </w:rPr>
        <w:t>beamFailureRecoveryConfig</w:t>
      </w:r>
      <w:r w:rsidRPr="00262EBE">
        <w:rPr>
          <w:lang w:eastAsia="ko-KR"/>
        </w:rPr>
        <w:t>.</w:t>
      </w:r>
    </w:p>
    <w:p w14:paraId="7ED2FF9F" w14:textId="77777777" w:rsidR="00A2019A" w:rsidRPr="00262EBE" w:rsidRDefault="00A2019A" w:rsidP="00A2019A">
      <w:pPr>
        <w:pStyle w:val="B2"/>
        <w:rPr>
          <w:lang w:eastAsia="ko-KR"/>
        </w:rPr>
      </w:pPr>
      <w:r w:rsidRPr="00262EBE">
        <w:rPr>
          <w:lang w:eastAsia="ko-KR"/>
        </w:rPr>
        <w:t>2&gt;</w:t>
      </w:r>
      <w:r w:rsidRPr="00262EBE">
        <w:rPr>
          <w:lang w:eastAsia="ko-KR"/>
        </w:rPr>
        <w:tab/>
        <w:t>if the Random Access procedure was initiated for beam failure recovery (as specified in clause 5.17); and</w:t>
      </w:r>
    </w:p>
    <w:p w14:paraId="7FA5619B"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lang w:eastAsia="ko-KR"/>
        </w:rPr>
        <w:t>beamFailureRecoveryConfig</w:t>
      </w:r>
      <w:r w:rsidRPr="00262EBE">
        <w:rPr>
          <w:lang w:eastAsia="ko-KR"/>
        </w:rPr>
        <w:t xml:space="preserve"> is configured for the active UL BWP of the selected carrier; and</w:t>
      </w:r>
    </w:p>
    <w:p w14:paraId="069E786A"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rPr>
        <w:t>ra-Prioritization</w:t>
      </w:r>
      <w:r w:rsidRPr="00262EBE">
        <w:rPr>
          <w:lang w:eastAsia="ko-KR"/>
        </w:rPr>
        <w:t xml:space="preserve"> is configured in the </w:t>
      </w:r>
      <w:r w:rsidRPr="00262EBE">
        <w:rPr>
          <w:i/>
          <w:lang w:eastAsia="ko-KR"/>
        </w:rPr>
        <w:t>beamFailureRecoveryConfig</w:t>
      </w:r>
      <w:r w:rsidRPr="00262EBE">
        <w:rPr>
          <w:lang w:eastAsia="ko-KR"/>
        </w:rPr>
        <w:t>:</w:t>
      </w:r>
    </w:p>
    <w:p w14:paraId="087E2CCA" w14:textId="77777777" w:rsidR="00A2019A" w:rsidRPr="00262EBE" w:rsidRDefault="00A2019A" w:rsidP="00A2019A">
      <w:pPr>
        <w:pStyle w:val="B3"/>
        <w:rPr>
          <w:lang w:eastAsia="ko-KR"/>
        </w:rPr>
      </w:pPr>
      <w:r w:rsidRPr="00262EBE">
        <w:rPr>
          <w:lang w:eastAsia="ko-KR"/>
        </w:rPr>
        <w:lastRenderedPageBreak/>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included in the </w:t>
      </w:r>
      <w:r w:rsidRPr="00262EBE">
        <w:rPr>
          <w:i/>
          <w:iCs/>
        </w:rPr>
        <w:t>ra-Prioritization</w:t>
      </w:r>
      <w:r w:rsidRPr="00262EBE">
        <w:rPr>
          <w:iCs/>
        </w:rPr>
        <w:t xml:space="preserve"> </w:t>
      </w:r>
      <w:r w:rsidRPr="00262EBE">
        <w:t>in</w:t>
      </w:r>
      <w:r w:rsidRPr="00262EBE">
        <w:rPr>
          <w:iCs/>
        </w:rPr>
        <w:t xml:space="preserve"> </w:t>
      </w:r>
      <w:r w:rsidRPr="00262EBE">
        <w:rPr>
          <w:i/>
          <w:iCs/>
          <w:lang w:eastAsia="ko-KR"/>
        </w:rPr>
        <w:t>beamFailureRecoveryConfig</w:t>
      </w:r>
      <w:r w:rsidRPr="00262EBE">
        <w:rPr>
          <w:lang w:eastAsia="ko-KR"/>
        </w:rPr>
        <w:t>;</w:t>
      </w:r>
    </w:p>
    <w:p w14:paraId="6B88F049"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 in </w:t>
      </w:r>
      <w:r w:rsidRPr="00262EBE">
        <w:rPr>
          <w:i/>
          <w:iCs/>
        </w:rPr>
        <w:t>ra-Prioritization</w:t>
      </w:r>
      <w:r w:rsidRPr="00262EBE">
        <w:rPr>
          <w:lang w:eastAsia="ko-KR"/>
        </w:rPr>
        <w:t xml:space="preserve"> in the </w:t>
      </w:r>
      <w:r w:rsidRPr="00262EBE">
        <w:rPr>
          <w:i/>
          <w:lang w:eastAsia="ko-KR"/>
        </w:rPr>
        <w:t>beamFailureRecoveryConfig</w:t>
      </w:r>
      <w:r w:rsidRPr="00262EBE">
        <w:rPr>
          <w:lang w:eastAsia="ko-KR"/>
        </w:rPr>
        <w:t>:</w:t>
      </w:r>
    </w:p>
    <w:p w14:paraId="7F77157B"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167FFE5B" w14:textId="77777777" w:rsidR="00A2019A" w:rsidRPr="00262EBE" w:rsidRDefault="00A2019A" w:rsidP="00A2019A">
      <w:pPr>
        <w:pStyle w:val="B2"/>
        <w:rPr>
          <w:lang w:eastAsia="ko-KR"/>
        </w:rPr>
      </w:pPr>
      <w:r w:rsidRPr="00262EBE">
        <w:rPr>
          <w:lang w:eastAsia="ko-KR"/>
        </w:rPr>
        <w:t>2&gt;</w:t>
      </w:r>
      <w:r w:rsidRPr="00262EBE">
        <w:rPr>
          <w:lang w:eastAsia="ko-KR"/>
        </w:rPr>
        <w:tab/>
        <w:t>else if the Random Access procedure was initiated for handover; and</w:t>
      </w:r>
    </w:p>
    <w:p w14:paraId="474DA779"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lang w:eastAsia="ko-KR"/>
        </w:rPr>
        <w:t>rach-ConfigDedicated</w:t>
      </w:r>
      <w:r w:rsidRPr="00262EBE">
        <w:rPr>
          <w:lang w:eastAsia="ko-KR"/>
        </w:rPr>
        <w:t xml:space="preserve"> is configured for the selected carrier; and</w:t>
      </w:r>
    </w:p>
    <w:p w14:paraId="091EB290"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rPr>
        <w:t>ra-Prioritization</w:t>
      </w:r>
      <w:r w:rsidRPr="00262EBE">
        <w:rPr>
          <w:lang w:eastAsia="ko-KR"/>
        </w:rPr>
        <w:t xml:space="preserve"> is configured in the </w:t>
      </w:r>
      <w:r w:rsidRPr="00262EBE">
        <w:rPr>
          <w:i/>
          <w:lang w:eastAsia="ko-KR"/>
        </w:rPr>
        <w:t>rach-ConfigDedicated</w:t>
      </w:r>
      <w:r w:rsidRPr="00262EBE">
        <w:rPr>
          <w:lang w:eastAsia="ko-KR"/>
        </w:rPr>
        <w:t>:</w:t>
      </w:r>
    </w:p>
    <w:p w14:paraId="79B4FD79" w14:textId="77777777" w:rsidR="00A2019A" w:rsidRPr="00262EBE" w:rsidRDefault="00A2019A" w:rsidP="00A2019A">
      <w:pPr>
        <w:pStyle w:val="B3"/>
        <w:rPr>
          <w:lang w:eastAsia="ko-KR"/>
        </w:rPr>
      </w:pPr>
      <w:r w:rsidRPr="00262EBE">
        <w:rPr>
          <w:lang w:eastAsia="ko-KR"/>
        </w:rPr>
        <w:t>3&gt;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lang w:eastAsia="ko-KR"/>
        </w:rPr>
        <w:t>powerRampingStepHighPriority</w:t>
      </w:r>
      <w:r w:rsidRPr="00262EBE">
        <w:rPr>
          <w:lang w:eastAsia="ko-KR"/>
        </w:rPr>
        <w:t xml:space="preserve"> </w:t>
      </w:r>
      <w:r w:rsidRPr="00262EBE">
        <w:rPr>
          <w:iCs/>
          <w:lang w:eastAsia="ko-KR"/>
        </w:rPr>
        <w:t xml:space="preserve">included in the </w:t>
      </w:r>
      <w:r w:rsidRPr="00262EBE">
        <w:rPr>
          <w:i/>
          <w:lang w:eastAsia="ko-KR"/>
        </w:rPr>
        <w:t>ra-Prioritization</w:t>
      </w:r>
      <w:r w:rsidRPr="00262EBE">
        <w:rPr>
          <w:iCs/>
          <w:lang w:eastAsia="ko-KR"/>
        </w:rPr>
        <w:t xml:space="preserve"> in </w:t>
      </w:r>
      <w:r w:rsidRPr="00262EBE">
        <w:rPr>
          <w:i/>
          <w:lang w:eastAsia="ko-KR"/>
        </w:rPr>
        <w:t>rach-ConfigDedicated</w:t>
      </w:r>
      <w:r w:rsidRPr="00262EBE">
        <w:rPr>
          <w:lang w:eastAsia="ko-KR"/>
        </w:rPr>
        <w:t>;</w:t>
      </w:r>
    </w:p>
    <w:p w14:paraId="2F6D0FE2"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rPr>
        <w:t>scalingFactorBI</w:t>
      </w:r>
      <w:r w:rsidRPr="00262EBE">
        <w:rPr>
          <w:lang w:eastAsia="ko-KR"/>
        </w:rPr>
        <w:t xml:space="preserve"> is configured in </w:t>
      </w:r>
      <w:r w:rsidRPr="00262EBE">
        <w:rPr>
          <w:i/>
        </w:rPr>
        <w:t>ra-Prioritization</w:t>
      </w:r>
      <w:r w:rsidRPr="00262EBE">
        <w:rPr>
          <w:lang w:eastAsia="ko-KR"/>
        </w:rPr>
        <w:t xml:space="preserve"> in the </w:t>
      </w:r>
      <w:r w:rsidRPr="00262EBE">
        <w:rPr>
          <w:i/>
          <w:lang w:eastAsia="ko-KR"/>
        </w:rPr>
        <w:t>rach-ConfigDedicated</w:t>
      </w:r>
      <w:r w:rsidRPr="00262EBE">
        <w:rPr>
          <w:lang w:eastAsia="ko-KR"/>
        </w:rPr>
        <w:t>:</w:t>
      </w:r>
    </w:p>
    <w:p w14:paraId="06070D93"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lang w:eastAsia="ko-KR"/>
        </w:rPr>
        <w:t>scalingFactorBI</w:t>
      </w:r>
      <w:r w:rsidRPr="00262EBE">
        <w:rPr>
          <w:lang w:eastAsia="ko-KR"/>
        </w:rPr>
        <w:t>.</w:t>
      </w:r>
    </w:p>
    <w:p w14:paraId="57A063EB" w14:textId="77777777" w:rsidR="00A2019A" w:rsidRDefault="00A2019A" w:rsidP="00A2019A">
      <w:pPr>
        <w:pStyle w:val="B2"/>
        <w:rPr>
          <w:ins w:id="73" w:author="OPPO" w:date="2021-10-21T21:33:00Z"/>
        </w:rPr>
      </w:pPr>
      <w:ins w:id="74" w:author="OPPO" w:date="2021-10-21T21:33: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r w:rsidRPr="00447D7D">
          <w:rPr>
            <w:i/>
          </w:rPr>
          <w:t>ra-PrioritizationFor</w:t>
        </w:r>
        <w:r>
          <w:rPr>
            <w:i/>
          </w:rPr>
          <w:t>Slicing</w:t>
        </w:r>
        <w:r w:rsidRPr="00C05721">
          <w:t xml:space="preserve"> </w:t>
        </w:r>
        <w:r>
          <w:t xml:space="preserve">for a slice group identity and </w:t>
        </w:r>
        <w:r w:rsidRPr="00447D7D">
          <w:rPr>
            <w:i/>
            <w:iCs/>
          </w:rPr>
          <w:t>ra-PrioritizationForAccessIdentity</w:t>
        </w:r>
        <w:r>
          <w:t xml:space="preserve"> </w:t>
        </w:r>
        <w:r w:rsidRPr="00C05721">
          <w:t xml:space="preserve">are </w:t>
        </w:r>
        <w:r w:rsidRPr="00447D7D">
          <w:t>configured for the selected carrier</w:t>
        </w:r>
        <w:r>
          <w:t>; and</w:t>
        </w:r>
      </w:ins>
    </w:p>
    <w:p w14:paraId="3F260BF5" w14:textId="77777777" w:rsidR="00A2019A" w:rsidRPr="00447D7D" w:rsidRDefault="00A2019A" w:rsidP="00A2019A">
      <w:pPr>
        <w:pStyle w:val="B2"/>
        <w:rPr>
          <w:ins w:id="75" w:author="OPPO" w:date="2021-10-21T21:33:00Z"/>
        </w:rPr>
      </w:pPr>
      <w:ins w:id="76" w:author="OPPO" w:date="2021-10-21T21:33:00Z">
        <w:r w:rsidRPr="00447D7D">
          <w:rPr>
            <w:lang w:eastAsia="ko-KR"/>
          </w:rPr>
          <w:t>2&gt;</w:t>
        </w:r>
        <w:r w:rsidRPr="00447D7D">
          <w:rPr>
            <w:lang w:eastAsia="ko-KR"/>
          </w:rPr>
          <w:tab/>
        </w:r>
        <w:r w:rsidRPr="00447D7D">
          <w:t>if the MAC entity is provided by upper layers with</w:t>
        </w:r>
        <w:r>
          <w:t xml:space="preserve"> both this slice group identity and</w:t>
        </w:r>
        <w:r w:rsidRPr="00447D7D">
          <w:t xml:space="preserve"> Access Identity 1 or 2; and</w:t>
        </w:r>
      </w:ins>
    </w:p>
    <w:p w14:paraId="31A58AD3" w14:textId="77777777" w:rsidR="00A2019A" w:rsidRPr="00447D7D" w:rsidRDefault="00A2019A" w:rsidP="00A2019A">
      <w:pPr>
        <w:pStyle w:val="B2"/>
        <w:rPr>
          <w:ins w:id="77" w:author="OPPO" w:date="2021-10-21T21:33:00Z"/>
          <w:lang w:eastAsia="ko-KR"/>
        </w:rPr>
      </w:pPr>
      <w:ins w:id="78" w:author="OPPO" w:date="2021-10-21T21:33:00Z">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ins>
    </w:p>
    <w:p w14:paraId="36CB8BCE" w14:textId="77777777" w:rsidR="00A2019A" w:rsidRPr="000F01FB" w:rsidRDefault="00A2019A" w:rsidP="00A2019A">
      <w:pPr>
        <w:pStyle w:val="B3"/>
        <w:rPr>
          <w:ins w:id="79" w:author="OPPO" w:date="2021-10-21T21:33:00Z"/>
        </w:rPr>
      </w:pPr>
      <w:ins w:id="80" w:author="OPPO" w:date="2021-10-21T21:33:00Z">
        <w:r>
          <w:rPr>
            <w:lang w:eastAsia="ko-KR"/>
          </w:rPr>
          <w:t>3</w:t>
        </w:r>
        <w:r w:rsidRPr="00447D7D">
          <w:rPr>
            <w:lang w:eastAsia="ko-KR"/>
          </w:rPr>
          <w:t>&gt;</w:t>
        </w:r>
        <w:r w:rsidRPr="00447D7D">
          <w:rPr>
            <w:lang w:eastAsia="ko-KR"/>
          </w:rPr>
          <w:tab/>
        </w:r>
        <w:r w:rsidRPr="000F01FB">
          <w:rPr>
            <w:lang w:eastAsia="ko-KR"/>
          </w:rPr>
          <w:t xml:space="preserve">if </w:t>
        </w:r>
      </w:ins>
      <w:ins w:id="81" w:author="OPPO_R116" w:date="2021-11-22T10:11:00Z">
        <w:r w:rsidRPr="000F01FB">
          <w:rPr>
            <w:i/>
          </w:rPr>
          <w:t>enableRA-PrioritizationForSlicing</w:t>
        </w:r>
      </w:ins>
      <w:ins w:id="82" w:author="OPPO" w:date="2021-10-21T21:33:00Z">
        <w:r w:rsidRPr="000F01FB">
          <w:t xml:space="preserve"> in </w:t>
        </w:r>
      </w:ins>
      <w:ins w:id="83" w:author="OPPO_R116" w:date="2021-11-22T10:11:00Z">
        <w:r w:rsidRPr="000F01FB">
          <w:rPr>
            <w:i/>
          </w:rPr>
          <w:t>BWP-UplinkCommon</w:t>
        </w:r>
      </w:ins>
      <w:ins w:id="84" w:author="OPPO" w:date="2021-10-21T21:33:00Z">
        <w:r w:rsidRPr="000F01FB">
          <w:t xml:space="preserve"> is set to </w:t>
        </w:r>
        <w:r w:rsidRPr="000F01FB">
          <w:rPr>
            <w:i/>
          </w:rPr>
          <w:t>true</w:t>
        </w:r>
        <w:r w:rsidRPr="000F01FB">
          <w:t>:</w:t>
        </w:r>
      </w:ins>
    </w:p>
    <w:p w14:paraId="39BF3ECB" w14:textId="77777777" w:rsidR="00A2019A" w:rsidRPr="000F01FB" w:rsidRDefault="00A2019A" w:rsidP="00A2019A">
      <w:pPr>
        <w:pStyle w:val="B4"/>
        <w:rPr>
          <w:ins w:id="85" w:author="OPPO" w:date="2021-10-21T21:33:00Z"/>
          <w:iCs/>
        </w:rPr>
      </w:pPr>
      <w:ins w:id="86" w:author="OPPO" w:date="2021-10-21T21:33:00Z">
        <w:r w:rsidRPr="000F01FB">
          <w:rPr>
            <w:lang w:eastAsia="ko-KR"/>
          </w:rPr>
          <w:t>4&gt;</w:t>
        </w:r>
        <w:r w:rsidRPr="000F01FB">
          <w:rPr>
            <w:lang w:eastAsia="ko-KR"/>
          </w:rPr>
          <w:tab/>
          <w:t xml:space="preserve">if </w:t>
        </w:r>
        <w:r w:rsidRPr="000F01FB">
          <w:rPr>
            <w:i/>
            <w:iCs/>
            <w:lang w:eastAsia="ko-KR"/>
          </w:rPr>
          <w:t>powerRampingStepHighPriority</w:t>
        </w:r>
        <w:r w:rsidRPr="000F01FB">
          <w:rPr>
            <w:lang w:eastAsia="ko-KR"/>
          </w:rPr>
          <w:t xml:space="preserve"> is configured in the </w:t>
        </w:r>
        <w:r w:rsidRPr="000F01FB">
          <w:rPr>
            <w:i/>
          </w:rPr>
          <w:t>ra-PrioritizationForSlicing</w:t>
        </w:r>
      </w:ins>
      <w:ins w:id="87" w:author="OPPO_R116" w:date="2021-11-13T16:28:00Z">
        <w:r w:rsidRPr="000F01FB">
          <w:t xml:space="preserve"> for this slice group identity</w:t>
        </w:r>
      </w:ins>
      <w:ins w:id="88" w:author="OPPO" w:date="2021-10-21T21:33:00Z">
        <w:r w:rsidRPr="000F01FB">
          <w:rPr>
            <w:iCs/>
          </w:rPr>
          <w:t>:</w:t>
        </w:r>
      </w:ins>
    </w:p>
    <w:p w14:paraId="78D8CD3B" w14:textId="77777777" w:rsidR="00A2019A" w:rsidRPr="000F01FB" w:rsidRDefault="00A2019A" w:rsidP="00A2019A">
      <w:pPr>
        <w:pStyle w:val="B5"/>
        <w:rPr>
          <w:ins w:id="89" w:author="OPPO" w:date="2021-10-21T21:33:00Z"/>
        </w:rPr>
      </w:pPr>
      <w:ins w:id="90" w:author="OPPO" w:date="2021-10-21T21:33:00Z">
        <w:r w:rsidRPr="000F01FB">
          <w:t>5&gt;</w:t>
        </w:r>
        <w:r w:rsidRPr="000F01FB">
          <w:tab/>
          <w:t xml:space="preserve">set </w:t>
        </w:r>
        <w:r w:rsidRPr="000F01FB">
          <w:rPr>
            <w:i/>
          </w:rPr>
          <w:t>PREAMBLE_POWER_RAMPING_STEP</w:t>
        </w:r>
        <w:r w:rsidRPr="000F01FB">
          <w:t xml:space="preserve"> to the </w:t>
        </w:r>
        <w:r w:rsidRPr="000F01FB">
          <w:rPr>
            <w:i/>
            <w:iCs/>
          </w:rPr>
          <w:t>powerRampingStepHighPriority</w:t>
        </w:r>
        <w:r w:rsidRPr="000F01FB">
          <w:t>.</w:t>
        </w:r>
      </w:ins>
    </w:p>
    <w:p w14:paraId="30464852" w14:textId="77777777" w:rsidR="00A2019A" w:rsidRPr="000F01FB" w:rsidRDefault="00A2019A" w:rsidP="00A2019A">
      <w:pPr>
        <w:pStyle w:val="B4"/>
        <w:rPr>
          <w:ins w:id="91" w:author="OPPO" w:date="2021-10-21T21:33:00Z"/>
          <w:iCs/>
        </w:rPr>
      </w:pPr>
      <w:ins w:id="92" w:author="OPPO" w:date="2021-10-21T21:33:00Z">
        <w:r w:rsidRPr="000F01FB">
          <w:rPr>
            <w:lang w:eastAsia="ko-KR"/>
          </w:rPr>
          <w:t>4&gt;</w:t>
        </w:r>
        <w:r w:rsidRPr="000F01FB">
          <w:rPr>
            <w:lang w:eastAsia="ko-KR"/>
          </w:rPr>
          <w:tab/>
          <w:t xml:space="preserve">if </w:t>
        </w:r>
        <w:r w:rsidRPr="000F01FB">
          <w:rPr>
            <w:i/>
            <w:lang w:eastAsia="ko-KR"/>
          </w:rPr>
          <w:t>scalingFactorBI</w:t>
        </w:r>
        <w:r w:rsidRPr="000F01FB">
          <w:rPr>
            <w:lang w:eastAsia="ko-KR"/>
          </w:rPr>
          <w:t xml:space="preserve"> is configured</w:t>
        </w:r>
        <w:r w:rsidRPr="000F01FB">
          <w:t xml:space="preserve"> </w:t>
        </w:r>
        <w:r w:rsidRPr="000F01FB">
          <w:rPr>
            <w:lang w:eastAsia="ko-KR"/>
          </w:rPr>
          <w:t xml:space="preserve">in the </w:t>
        </w:r>
        <w:r w:rsidRPr="000F01FB">
          <w:rPr>
            <w:i/>
          </w:rPr>
          <w:t>ra-PrioritizationForSlicing</w:t>
        </w:r>
      </w:ins>
      <w:ins w:id="93" w:author="OPPO_R116" w:date="2021-11-13T16:28:00Z">
        <w:r w:rsidRPr="000F01FB">
          <w:t xml:space="preserve"> for this slice group identity</w:t>
        </w:r>
      </w:ins>
      <w:ins w:id="94" w:author="OPPO" w:date="2021-10-21T21:33:00Z">
        <w:r w:rsidRPr="000F01FB">
          <w:rPr>
            <w:lang w:eastAsia="ko-KR"/>
          </w:rPr>
          <w:t>:</w:t>
        </w:r>
      </w:ins>
    </w:p>
    <w:p w14:paraId="13513D3F" w14:textId="77777777" w:rsidR="00A2019A" w:rsidRPr="005E3510" w:rsidRDefault="00A2019A" w:rsidP="00A2019A">
      <w:pPr>
        <w:pStyle w:val="B5"/>
        <w:rPr>
          <w:ins w:id="95" w:author="OPPO" w:date="2021-10-21T21:33:00Z"/>
        </w:rPr>
      </w:pPr>
      <w:ins w:id="96" w:author="OPPO" w:date="2021-10-21T21:33:00Z">
        <w:r w:rsidRPr="000F01FB">
          <w:t>5&gt;</w:t>
        </w:r>
        <w:r w:rsidRPr="000F01FB">
          <w:tab/>
          <w:t xml:space="preserve">set </w:t>
        </w:r>
        <w:r w:rsidRPr="000F01FB">
          <w:rPr>
            <w:i/>
          </w:rPr>
          <w:t>SCALING_FACTOR_BI</w:t>
        </w:r>
        <w:r w:rsidRPr="000F01FB">
          <w:t xml:space="preserve"> to the </w:t>
        </w:r>
        <w:r w:rsidRPr="000F01FB">
          <w:rPr>
            <w:i/>
          </w:rPr>
          <w:t>scalingFactorBI</w:t>
        </w:r>
        <w:r w:rsidRPr="000F01FB">
          <w:t>.</w:t>
        </w:r>
      </w:ins>
    </w:p>
    <w:p w14:paraId="2EA749FE" w14:textId="77777777" w:rsidR="00A2019A" w:rsidRDefault="00A2019A" w:rsidP="00A2019A">
      <w:pPr>
        <w:pStyle w:val="B3"/>
        <w:rPr>
          <w:ins w:id="97" w:author="OPPO" w:date="2021-10-21T21:33:00Z"/>
          <w:lang w:eastAsia="ko-KR"/>
        </w:rPr>
      </w:pPr>
      <w:ins w:id="98" w:author="OPPO" w:date="2021-10-21T21:33:00Z">
        <w:r>
          <w:rPr>
            <w:lang w:eastAsia="ko-KR"/>
          </w:rPr>
          <w:t>3</w:t>
        </w:r>
        <w:r w:rsidRPr="00447D7D">
          <w:rPr>
            <w:lang w:eastAsia="ko-KR"/>
          </w:rPr>
          <w:t>&gt;</w:t>
        </w:r>
        <w:r w:rsidRPr="00447D7D">
          <w:rPr>
            <w:lang w:eastAsia="ko-KR"/>
          </w:rPr>
          <w:tab/>
        </w:r>
        <w:r>
          <w:rPr>
            <w:lang w:eastAsia="ko-KR"/>
          </w:rPr>
          <w:t>else:</w:t>
        </w:r>
      </w:ins>
    </w:p>
    <w:p w14:paraId="62CE6046" w14:textId="77777777" w:rsidR="00A2019A" w:rsidRDefault="00A2019A" w:rsidP="00A2019A">
      <w:pPr>
        <w:pStyle w:val="B4"/>
        <w:rPr>
          <w:ins w:id="99" w:author="OPPO" w:date="2021-10-21T21:33:00Z"/>
          <w:iCs/>
        </w:rPr>
      </w:pPr>
      <w:ins w:id="100" w:author="OPPO" w:date="2021-10-21T21:33:00Z">
        <w:r>
          <w:t>4</w:t>
        </w:r>
        <w:r w:rsidRPr="00447D7D">
          <w:t>&gt;</w:t>
        </w:r>
        <w:r w:rsidRPr="00447D7D">
          <w:tab/>
        </w:r>
        <w:r w:rsidRPr="00447D7D">
          <w:rPr>
            <w:lang w:eastAsia="ko-KR"/>
          </w:rPr>
          <w:t xml:space="preserve">if </w:t>
        </w:r>
        <w:r w:rsidRPr="004402ED">
          <w:rPr>
            <w:i/>
            <w:lang w:eastAsia="ko-KR"/>
          </w:rPr>
          <w:t>powerRampingStepHighPriority</w:t>
        </w:r>
        <w:r w:rsidRPr="00447D7D">
          <w:rPr>
            <w:lang w:eastAsia="ko-KR"/>
          </w:rPr>
          <w:t xml:space="preserve"> is configured in the </w:t>
        </w:r>
        <w:r w:rsidRPr="004402ED">
          <w:rPr>
            <w:i/>
            <w:iCs/>
          </w:rPr>
          <w:t>ra-PrioritizationForAccessIdentity</w:t>
        </w:r>
        <w:r w:rsidRPr="00447D7D">
          <w:rPr>
            <w:iCs/>
          </w:rPr>
          <w:t>:</w:t>
        </w:r>
      </w:ins>
    </w:p>
    <w:p w14:paraId="225056D1" w14:textId="77777777" w:rsidR="00A2019A" w:rsidRPr="00447D7D" w:rsidRDefault="00A2019A" w:rsidP="00A2019A">
      <w:pPr>
        <w:pStyle w:val="B5"/>
        <w:rPr>
          <w:ins w:id="101" w:author="OPPO" w:date="2021-10-21T21:33:00Z"/>
        </w:rPr>
      </w:pPr>
      <w:ins w:id="102" w:author="OPPO" w:date="2021-10-21T21:33:00Z">
        <w:r>
          <w:t>5</w:t>
        </w:r>
        <w:r w:rsidRPr="00447D7D">
          <w:t>&gt;</w:t>
        </w:r>
        <w:r w:rsidRPr="00447D7D">
          <w:tab/>
        </w:r>
        <w:r w:rsidRPr="00447D7D">
          <w:rPr>
            <w:lang w:eastAsia="ko-KR"/>
          </w:rPr>
          <w:t xml:space="preserve">set </w:t>
        </w:r>
        <w:r w:rsidRPr="004402ED">
          <w:rPr>
            <w:i/>
            <w:lang w:eastAsia="ko-KR"/>
          </w:rPr>
          <w:t>PREAMBLE_POWER_RAMPING_STEP</w:t>
        </w:r>
        <w:r w:rsidRPr="00447D7D">
          <w:rPr>
            <w:lang w:eastAsia="ko-KR"/>
          </w:rPr>
          <w:t xml:space="preserve"> to the </w:t>
        </w:r>
        <w:r w:rsidRPr="004402ED">
          <w:rPr>
            <w:i/>
            <w:iCs/>
            <w:lang w:eastAsia="ko-KR"/>
          </w:rPr>
          <w:t>powerRampingStepHighPriority</w:t>
        </w:r>
        <w:r w:rsidRPr="00447D7D">
          <w:t>.</w:t>
        </w:r>
      </w:ins>
    </w:p>
    <w:p w14:paraId="7F1F4D4A" w14:textId="77777777" w:rsidR="00A2019A" w:rsidRDefault="00A2019A" w:rsidP="00A2019A">
      <w:pPr>
        <w:pStyle w:val="B4"/>
        <w:rPr>
          <w:ins w:id="103" w:author="OPPO" w:date="2021-10-21T21:33:00Z"/>
          <w:iCs/>
        </w:rPr>
      </w:pPr>
      <w:ins w:id="104" w:author="OPPO" w:date="2021-10-21T21:33:00Z">
        <w:r>
          <w:t>4</w:t>
        </w:r>
        <w:r w:rsidRPr="00447D7D">
          <w:t>&gt;</w:t>
        </w:r>
        <w:r w:rsidRPr="00447D7D">
          <w:tab/>
        </w:r>
        <w:r w:rsidRPr="00447D7D">
          <w:rPr>
            <w:lang w:eastAsia="ko-KR"/>
          </w:rPr>
          <w:t xml:space="preserve">if </w:t>
        </w:r>
        <w:r w:rsidRPr="004402ED">
          <w:rPr>
            <w:i/>
            <w:lang w:eastAsia="ko-KR"/>
          </w:rPr>
          <w:t>scalingFactorBI</w:t>
        </w:r>
        <w:r w:rsidRPr="00447D7D">
          <w:rPr>
            <w:lang w:eastAsia="ko-KR"/>
          </w:rPr>
          <w:t xml:space="preserve"> is configured</w:t>
        </w:r>
        <w:r w:rsidRPr="00447D7D">
          <w:t xml:space="preserve"> </w:t>
        </w:r>
        <w:r w:rsidRPr="00447D7D">
          <w:rPr>
            <w:lang w:eastAsia="ko-KR"/>
          </w:rPr>
          <w:t xml:space="preserve">in the </w:t>
        </w:r>
        <w:r w:rsidRPr="004402ED">
          <w:rPr>
            <w:i/>
            <w:iCs/>
          </w:rPr>
          <w:t>ra-PrioritizationForAccessIdentity</w:t>
        </w:r>
        <w:r w:rsidRPr="00447D7D">
          <w:t>:</w:t>
        </w:r>
      </w:ins>
    </w:p>
    <w:p w14:paraId="6EE50704" w14:textId="77777777" w:rsidR="00A2019A" w:rsidRPr="005E3510" w:rsidRDefault="00A2019A" w:rsidP="00A2019A">
      <w:pPr>
        <w:pStyle w:val="B5"/>
        <w:rPr>
          <w:ins w:id="105" w:author="OPPO" w:date="2021-10-21T21:33:00Z"/>
        </w:rPr>
      </w:pPr>
      <w:ins w:id="106" w:author="OPPO" w:date="2021-10-21T21:33:00Z">
        <w:r>
          <w:t>5</w:t>
        </w:r>
        <w:r w:rsidRPr="00447D7D">
          <w:t>&gt;</w:t>
        </w:r>
        <w:r w:rsidRPr="00447D7D">
          <w:tab/>
        </w:r>
        <w:r w:rsidRPr="00447D7D">
          <w:rPr>
            <w:lang w:eastAsia="ko-KR"/>
          </w:rPr>
          <w:t xml:space="preserve">set </w:t>
        </w:r>
        <w:r w:rsidRPr="004402ED">
          <w:rPr>
            <w:i/>
            <w:lang w:eastAsia="ko-KR"/>
          </w:rPr>
          <w:t>SCALING_FACTOR_BI</w:t>
        </w:r>
        <w:r w:rsidRPr="00447D7D">
          <w:rPr>
            <w:lang w:eastAsia="ko-KR"/>
          </w:rPr>
          <w:t xml:space="preserve"> to the </w:t>
        </w:r>
        <w:r w:rsidRPr="004402ED">
          <w:rPr>
            <w:i/>
            <w:iCs/>
            <w:lang w:eastAsia="ko-KR"/>
          </w:rPr>
          <w:t>scalingFactorBI</w:t>
        </w:r>
        <w:r w:rsidRPr="00447D7D">
          <w:t>.</w:t>
        </w:r>
      </w:ins>
    </w:p>
    <w:p w14:paraId="634B1D76" w14:textId="77777777" w:rsidR="00A2019A" w:rsidRDefault="00A2019A" w:rsidP="00A2019A">
      <w:pPr>
        <w:pStyle w:val="B2"/>
        <w:rPr>
          <w:ins w:id="107" w:author="OPPO" w:date="2021-10-21T21:33:00Z"/>
        </w:rPr>
      </w:pPr>
      <w:ins w:id="108" w:author="OPPO" w:date="2021-10-21T21:33:00Z">
        <w:r w:rsidRPr="003A57D4">
          <w:rPr>
            <w:lang w:eastAsia="ko-KR"/>
          </w:rPr>
          <w:t>2&gt;</w:t>
        </w:r>
        <w:r w:rsidRPr="003A57D4">
          <w:rPr>
            <w:lang w:eastAsia="ko-KR"/>
          </w:rPr>
          <w:tab/>
        </w:r>
        <w:r>
          <w:rPr>
            <w:lang w:eastAsia="ko-KR"/>
          </w:rPr>
          <w:t xml:space="preserve">else </w:t>
        </w:r>
        <w:r w:rsidRPr="003A57D4">
          <w:rPr>
            <w:lang w:eastAsia="ko-KR"/>
          </w:rPr>
          <w:t xml:space="preserve">if </w:t>
        </w:r>
        <w:r w:rsidRPr="003A57D4">
          <w:rPr>
            <w:i/>
          </w:rPr>
          <w:t>ra-PrioritizationForSlicing</w:t>
        </w:r>
        <w:r w:rsidRPr="003A57D4">
          <w:t xml:space="preserve"> for </w:t>
        </w:r>
        <w:r>
          <w:t>a</w:t>
        </w:r>
        <w:r w:rsidRPr="003A57D4">
          <w:t xml:space="preserve"> slice group identity is configured for the selected carrier; and</w:t>
        </w:r>
      </w:ins>
    </w:p>
    <w:p w14:paraId="53B61F31" w14:textId="77777777" w:rsidR="00A2019A" w:rsidRPr="003A57D4" w:rsidRDefault="00A2019A" w:rsidP="00A2019A">
      <w:pPr>
        <w:pStyle w:val="B2"/>
        <w:rPr>
          <w:ins w:id="109" w:author="OPPO" w:date="2021-10-21T21:33:00Z"/>
          <w:lang w:eastAsia="ko-KR"/>
        </w:rPr>
      </w:pPr>
      <w:ins w:id="110" w:author="OPPO" w:date="2021-10-21T21:33:00Z">
        <w:r w:rsidRPr="003A57D4">
          <w:rPr>
            <w:lang w:eastAsia="ko-KR"/>
          </w:rPr>
          <w:t>2&gt;</w:t>
        </w:r>
        <w:r w:rsidRPr="003A57D4">
          <w:rPr>
            <w:lang w:eastAsia="ko-KR"/>
          </w:rPr>
          <w:tab/>
        </w:r>
        <w:r w:rsidRPr="003A57D4">
          <w:t xml:space="preserve">if the MAC entity is provided by upper layers with </w:t>
        </w:r>
        <w:r>
          <w:t>this</w:t>
        </w:r>
        <w:r w:rsidRPr="003A57D4">
          <w:t xml:space="preserve"> slice group identity:</w:t>
        </w:r>
      </w:ins>
    </w:p>
    <w:p w14:paraId="0CD78727" w14:textId="77777777" w:rsidR="00A2019A" w:rsidRPr="000F01FB" w:rsidRDefault="00A2019A" w:rsidP="00A2019A">
      <w:pPr>
        <w:pStyle w:val="B3"/>
        <w:rPr>
          <w:ins w:id="111" w:author="OPPO" w:date="2021-10-21T21:33:00Z"/>
        </w:rPr>
      </w:pPr>
      <w:ins w:id="112" w:author="OPPO" w:date="2021-10-21T21:33:00Z">
        <w:r w:rsidRPr="003A57D4">
          <w:rPr>
            <w:lang w:eastAsia="ko-KR"/>
          </w:rPr>
          <w:t>3&gt;</w:t>
        </w:r>
        <w:r w:rsidRPr="003A57D4">
          <w:rPr>
            <w:lang w:eastAsia="ko-KR"/>
          </w:rPr>
          <w:tab/>
          <w:t xml:space="preserve">if </w:t>
        </w:r>
        <w:r w:rsidRPr="003A57D4">
          <w:rPr>
            <w:i/>
            <w:iCs/>
            <w:lang w:eastAsia="ko-KR"/>
          </w:rPr>
          <w:t>powerRampingStepHighPriority</w:t>
        </w:r>
        <w:r w:rsidRPr="003A57D4">
          <w:rPr>
            <w:lang w:eastAsia="ko-KR"/>
          </w:rPr>
          <w:t xml:space="preserve"> is configured in the </w:t>
        </w:r>
        <w:r w:rsidRPr="003A57D4">
          <w:rPr>
            <w:i/>
          </w:rPr>
          <w:t>ra-Prioritiza</w:t>
        </w:r>
        <w:r w:rsidRPr="000F01FB">
          <w:rPr>
            <w:i/>
          </w:rPr>
          <w:t>tionForSlicing</w:t>
        </w:r>
      </w:ins>
      <w:ins w:id="113" w:author="OPPO_R116" w:date="2021-11-13T16:29:00Z">
        <w:r w:rsidRPr="000F01FB">
          <w:t xml:space="preserve"> for this slice group identity</w:t>
        </w:r>
      </w:ins>
      <w:ins w:id="114" w:author="OPPO" w:date="2021-10-21T21:33:00Z">
        <w:r w:rsidRPr="000F01FB">
          <w:rPr>
            <w:iCs/>
          </w:rPr>
          <w:t>:</w:t>
        </w:r>
      </w:ins>
    </w:p>
    <w:p w14:paraId="4368894E" w14:textId="77777777" w:rsidR="00A2019A" w:rsidRPr="000F01FB" w:rsidRDefault="00A2019A" w:rsidP="00A2019A">
      <w:pPr>
        <w:pStyle w:val="B4"/>
        <w:rPr>
          <w:ins w:id="115" w:author="OPPO" w:date="2021-10-21T21:33:00Z"/>
          <w:lang w:eastAsia="ko-KR"/>
        </w:rPr>
      </w:pPr>
      <w:ins w:id="116" w:author="OPPO" w:date="2021-10-21T21:33:00Z">
        <w:r w:rsidRPr="000F01FB">
          <w:rPr>
            <w:lang w:eastAsia="ko-KR"/>
          </w:rPr>
          <w:t>4&gt;</w:t>
        </w:r>
        <w:r w:rsidRPr="000F01FB">
          <w:rPr>
            <w:lang w:eastAsia="ko-KR"/>
          </w:rPr>
          <w:tab/>
          <w:t xml:space="preserve">set </w:t>
        </w:r>
        <w:r w:rsidRPr="000F01FB">
          <w:rPr>
            <w:i/>
            <w:lang w:eastAsia="ko-KR"/>
          </w:rPr>
          <w:t>PREAMBLE_POWER_RAMPING_STEP</w:t>
        </w:r>
        <w:r w:rsidRPr="000F01FB">
          <w:rPr>
            <w:lang w:eastAsia="ko-KR"/>
          </w:rPr>
          <w:t xml:space="preserve"> to the </w:t>
        </w:r>
        <w:r w:rsidRPr="000F01FB">
          <w:rPr>
            <w:i/>
            <w:iCs/>
            <w:lang w:eastAsia="ko-KR"/>
          </w:rPr>
          <w:t>powerRampingStepHighPriority</w:t>
        </w:r>
        <w:r w:rsidRPr="000F01FB">
          <w:rPr>
            <w:lang w:eastAsia="ko-KR"/>
          </w:rPr>
          <w:t>.</w:t>
        </w:r>
      </w:ins>
    </w:p>
    <w:p w14:paraId="1C6860A3" w14:textId="77777777" w:rsidR="00A2019A" w:rsidRPr="000F01FB" w:rsidRDefault="00A2019A" w:rsidP="00A2019A">
      <w:pPr>
        <w:pStyle w:val="B3"/>
        <w:rPr>
          <w:ins w:id="117" w:author="OPPO" w:date="2021-10-21T21:33:00Z"/>
        </w:rPr>
      </w:pPr>
      <w:ins w:id="118" w:author="OPPO" w:date="2021-10-21T21:33:00Z">
        <w:r w:rsidRPr="000F01FB">
          <w:rPr>
            <w:lang w:eastAsia="ko-KR"/>
          </w:rPr>
          <w:t>3&gt;</w:t>
        </w:r>
        <w:r w:rsidRPr="000F01FB">
          <w:rPr>
            <w:lang w:eastAsia="ko-KR"/>
          </w:rPr>
          <w:tab/>
          <w:t xml:space="preserve">if </w:t>
        </w:r>
        <w:r w:rsidRPr="000F01FB">
          <w:rPr>
            <w:i/>
            <w:lang w:eastAsia="ko-KR"/>
          </w:rPr>
          <w:t>scalingFactorBI</w:t>
        </w:r>
        <w:r w:rsidRPr="000F01FB">
          <w:rPr>
            <w:lang w:eastAsia="ko-KR"/>
          </w:rPr>
          <w:t xml:space="preserve"> is configured</w:t>
        </w:r>
        <w:r w:rsidRPr="000F01FB">
          <w:t xml:space="preserve"> </w:t>
        </w:r>
        <w:r w:rsidRPr="000F01FB">
          <w:rPr>
            <w:lang w:eastAsia="ko-KR"/>
          </w:rPr>
          <w:t xml:space="preserve">in the </w:t>
        </w:r>
        <w:r w:rsidRPr="000F01FB">
          <w:rPr>
            <w:i/>
          </w:rPr>
          <w:t>ra-PrioritizationForSlicing</w:t>
        </w:r>
      </w:ins>
      <w:ins w:id="119" w:author="OPPO_R116" w:date="2021-11-13T16:29:00Z">
        <w:r w:rsidRPr="000F01FB">
          <w:t xml:space="preserve"> for this slice group identity</w:t>
        </w:r>
      </w:ins>
      <w:ins w:id="120" w:author="OPPO" w:date="2021-10-21T21:33:00Z">
        <w:r w:rsidRPr="000F01FB">
          <w:rPr>
            <w:lang w:eastAsia="ko-KR"/>
          </w:rPr>
          <w:t>:</w:t>
        </w:r>
      </w:ins>
    </w:p>
    <w:p w14:paraId="6B5004E2" w14:textId="77777777" w:rsidR="00A2019A" w:rsidRDefault="00A2019A" w:rsidP="00A2019A">
      <w:pPr>
        <w:pStyle w:val="B4"/>
        <w:rPr>
          <w:ins w:id="121" w:author="OPPO" w:date="2021-10-21T21:34:00Z"/>
          <w:lang w:eastAsia="ko-KR"/>
        </w:rPr>
      </w:pPr>
      <w:ins w:id="122" w:author="OPPO" w:date="2021-10-21T21:33:00Z">
        <w:r w:rsidRPr="000F01FB">
          <w:rPr>
            <w:lang w:eastAsia="ko-KR"/>
          </w:rPr>
          <w:t>4&gt;</w:t>
        </w:r>
        <w:r w:rsidRPr="000F01FB">
          <w:rPr>
            <w:lang w:eastAsia="ko-KR"/>
          </w:rPr>
          <w:tab/>
          <w:t xml:space="preserve">set </w:t>
        </w:r>
        <w:r w:rsidRPr="000F01FB">
          <w:rPr>
            <w:i/>
            <w:lang w:eastAsia="ko-KR"/>
          </w:rPr>
          <w:t>SCALING_FACTOR_BI</w:t>
        </w:r>
        <w:r w:rsidRPr="000F01FB">
          <w:rPr>
            <w:lang w:eastAsia="ko-KR"/>
          </w:rPr>
          <w:t xml:space="preserve"> to the </w:t>
        </w:r>
        <w:r w:rsidRPr="000F01FB">
          <w:rPr>
            <w:i/>
            <w:lang w:eastAsia="ko-KR"/>
          </w:rPr>
          <w:t>scalingFactorBI</w:t>
        </w:r>
        <w:r w:rsidRPr="000F01FB">
          <w:rPr>
            <w:lang w:eastAsia="ko-KR"/>
          </w:rPr>
          <w:t>.</w:t>
        </w:r>
      </w:ins>
    </w:p>
    <w:p w14:paraId="77D850BA" w14:textId="77777777" w:rsidR="00A2019A" w:rsidRPr="00262EBE" w:rsidRDefault="00A2019A" w:rsidP="00A2019A">
      <w:pPr>
        <w:pStyle w:val="B2"/>
      </w:pPr>
      <w:r w:rsidRPr="00262EBE">
        <w:rPr>
          <w:lang w:eastAsia="ko-KR"/>
        </w:rPr>
        <w:t>2&gt;</w:t>
      </w:r>
      <w:r w:rsidRPr="00262EBE">
        <w:rPr>
          <w:lang w:eastAsia="ko-KR"/>
        </w:rPr>
        <w:tab/>
        <w:t xml:space="preserve">else </w:t>
      </w:r>
      <w:r w:rsidRPr="00262EBE">
        <w:t xml:space="preserve">if </w:t>
      </w:r>
      <w:r w:rsidRPr="00262EBE">
        <w:rPr>
          <w:i/>
          <w:iCs/>
        </w:rPr>
        <w:t>ra-PrioritizationForAccessIdentity</w:t>
      </w:r>
      <w:r w:rsidRPr="00262EBE">
        <w:t xml:space="preserve"> is configured for the selected carrier; and</w:t>
      </w:r>
    </w:p>
    <w:p w14:paraId="409DEEE0" w14:textId="77777777" w:rsidR="00A2019A" w:rsidRPr="00262EBE" w:rsidRDefault="00A2019A" w:rsidP="00A2019A">
      <w:pPr>
        <w:pStyle w:val="B2"/>
      </w:pPr>
      <w:r w:rsidRPr="00262EBE">
        <w:rPr>
          <w:lang w:eastAsia="ko-KR"/>
        </w:rPr>
        <w:t>2&gt;</w:t>
      </w:r>
      <w:r w:rsidRPr="00262EBE">
        <w:rPr>
          <w:lang w:eastAsia="ko-KR"/>
        </w:rPr>
        <w:tab/>
      </w:r>
      <w:r w:rsidRPr="00262EBE">
        <w:t>if the MAC entity is provided by upper layers with Access Identity 1 or 2; and</w:t>
      </w:r>
    </w:p>
    <w:p w14:paraId="05E1D23B" w14:textId="77777777" w:rsidR="00A2019A" w:rsidRPr="00262EBE" w:rsidRDefault="00A2019A" w:rsidP="00A2019A">
      <w:pPr>
        <w:pStyle w:val="B2"/>
        <w:rPr>
          <w:lang w:eastAsia="ko-KR"/>
        </w:rPr>
      </w:pPr>
      <w:r w:rsidRPr="00262EBE">
        <w:rPr>
          <w:lang w:eastAsia="ko-KR"/>
        </w:rPr>
        <w:t>2&gt;</w:t>
      </w:r>
      <w:r w:rsidRPr="00262EBE">
        <w:rPr>
          <w:lang w:eastAsia="ko-KR"/>
        </w:rPr>
        <w:tab/>
      </w:r>
      <w:r w:rsidRPr="00262EBE">
        <w:t xml:space="preserve">if for at least one of these Access Identities the corresponding bit in the </w:t>
      </w:r>
      <w:r w:rsidRPr="00262EBE">
        <w:rPr>
          <w:i/>
          <w:iCs/>
        </w:rPr>
        <w:t>ra-PrioritizationForAI</w:t>
      </w:r>
      <w:r w:rsidRPr="00262EBE">
        <w:t xml:space="preserve"> is set to </w:t>
      </w:r>
      <w:r w:rsidRPr="00262EBE">
        <w:rPr>
          <w:i/>
          <w:iCs/>
        </w:rPr>
        <w:t>one</w:t>
      </w:r>
      <w:r w:rsidRPr="00262EBE">
        <w:t>:</w:t>
      </w:r>
    </w:p>
    <w:p w14:paraId="434AE685" w14:textId="77777777" w:rsidR="00A2019A" w:rsidRPr="00262EBE" w:rsidRDefault="00A2019A" w:rsidP="00A2019A">
      <w:pPr>
        <w:pStyle w:val="B3"/>
      </w:pPr>
      <w:r w:rsidRPr="00262EBE">
        <w:rPr>
          <w:lang w:eastAsia="ko-KR"/>
        </w:rPr>
        <w:lastRenderedPageBreak/>
        <w:t>3&gt;</w:t>
      </w:r>
      <w:r w:rsidRPr="00262EBE">
        <w:rPr>
          <w:lang w:eastAsia="ko-KR"/>
        </w:rPr>
        <w:tab/>
        <w:t xml:space="preserve">if </w:t>
      </w:r>
      <w:r w:rsidRPr="00262EBE">
        <w:rPr>
          <w:i/>
          <w:lang w:eastAsia="ko-KR"/>
        </w:rPr>
        <w:t>powerRampingStepHighPriority</w:t>
      </w:r>
      <w:r w:rsidRPr="00262EBE">
        <w:rPr>
          <w:lang w:eastAsia="ko-KR"/>
        </w:rPr>
        <w:t xml:space="preserve"> is configured in the </w:t>
      </w:r>
      <w:r w:rsidRPr="00262EBE">
        <w:rPr>
          <w:i/>
          <w:iCs/>
        </w:rPr>
        <w:t>ra-PrioritizationForAccessIdentity</w:t>
      </w:r>
      <w:r w:rsidRPr="00262EBE">
        <w:rPr>
          <w:iCs/>
        </w:rPr>
        <w:t>:</w:t>
      </w:r>
    </w:p>
    <w:p w14:paraId="2B7A41ED"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w:t>
      </w:r>
      <w:r w:rsidRPr="00262EBE">
        <w:rPr>
          <w:i/>
          <w:lang w:eastAsia="ko-KR"/>
        </w:rPr>
        <w:t>PREAMBLE_POWER_RAMPING_STEP</w:t>
      </w:r>
      <w:r w:rsidRPr="00262EBE">
        <w:rPr>
          <w:lang w:eastAsia="ko-KR"/>
        </w:rPr>
        <w:t xml:space="preserve"> to the </w:t>
      </w:r>
      <w:r w:rsidRPr="00262EBE">
        <w:rPr>
          <w:i/>
          <w:iCs/>
          <w:lang w:eastAsia="ko-KR"/>
        </w:rPr>
        <w:t>powerRampingStepHighPriority</w:t>
      </w:r>
      <w:r w:rsidRPr="00262EBE">
        <w:rPr>
          <w:lang w:eastAsia="ko-KR"/>
        </w:rPr>
        <w:t>.</w:t>
      </w:r>
    </w:p>
    <w:p w14:paraId="0C3FF120" w14:textId="77777777" w:rsidR="00A2019A" w:rsidRPr="00262EBE" w:rsidRDefault="00A2019A" w:rsidP="00A2019A">
      <w:pPr>
        <w:pStyle w:val="B3"/>
      </w:pPr>
      <w:r w:rsidRPr="00262EBE">
        <w:rPr>
          <w:lang w:eastAsia="ko-KR"/>
        </w:rPr>
        <w:t>3&gt;</w:t>
      </w:r>
      <w:r w:rsidRPr="00262EBE">
        <w:rPr>
          <w:lang w:eastAsia="ko-KR"/>
        </w:rPr>
        <w:tab/>
        <w:t xml:space="preserve">if </w:t>
      </w:r>
      <w:r w:rsidRPr="00262EBE">
        <w:rPr>
          <w:i/>
          <w:lang w:eastAsia="ko-KR"/>
        </w:rPr>
        <w:t>scalingFactorBI</w:t>
      </w:r>
      <w:r w:rsidRPr="00262EBE">
        <w:rPr>
          <w:lang w:eastAsia="ko-KR"/>
        </w:rPr>
        <w:t xml:space="preserve"> is configured</w:t>
      </w:r>
      <w:r w:rsidRPr="00262EBE">
        <w:t xml:space="preserve"> </w:t>
      </w:r>
      <w:r w:rsidRPr="00262EBE">
        <w:rPr>
          <w:lang w:eastAsia="ko-KR"/>
        </w:rPr>
        <w:t xml:space="preserve">in the </w:t>
      </w:r>
      <w:r w:rsidRPr="00262EBE">
        <w:rPr>
          <w:i/>
          <w:iCs/>
        </w:rPr>
        <w:t>ra-PrioritizationForAccessIdentity</w:t>
      </w:r>
      <w:r w:rsidRPr="00262EBE">
        <w:rPr>
          <w:lang w:eastAsia="ko-KR"/>
        </w:rPr>
        <w:t>:</w:t>
      </w:r>
    </w:p>
    <w:p w14:paraId="0C120BCE"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w:t>
      </w:r>
      <w:r w:rsidRPr="00262EBE">
        <w:rPr>
          <w:i/>
          <w:lang w:eastAsia="ko-KR"/>
        </w:rPr>
        <w:t>SCALING_FACTOR_BI</w:t>
      </w:r>
      <w:r w:rsidRPr="00262EBE">
        <w:rPr>
          <w:lang w:eastAsia="ko-KR"/>
        </w:rPr>
        <w:t xml:space="preserve"> to the </w:t>
      </w:r>
      <w:r w:rsidRPr="00262EBE">
        <w:rPr>
          <w:i/>
          <w:iCs/>
          <w:lang w:eastAsia="ko-KR"/>
        </w:rPr>
        <w:t>scalingFactorBI</w:t>
      </w:r>
      <w:r w:rsidRPr="00262EBE">
        <w:rPr>
          <w:lang w:eastAsia="ko-KR"/>
        </w:rPr>
        <w:t>.</w:t>
      </w:r>
    </w:p>
    <w:p w14:paraId="2B5B93A3"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iCs/>
          <w:lang w:eastAsia="ko-KR"/>
        </w:rPr>
        <w:t>RA_TYPE</w:t>
      </w:r>
      <w:r w:rsidRPr="00262EBE">
        <w:rPr>
          <w:lang w:eastAsia="ko-KR"/>
        </w:rPr>
        <w:t xml:space="preserve"> is switched from </w:t>
      </w:r>
      <w:r w:rsidRPr="00262EBE">
        <w:rPr>
          <w:i/>
          <w:iCs/>
          <w:lang w:eastAsia="ko-KR"/>
        </w:rPr>
        <w:t>2-stepRA</w:t>
      </w:r>
      <w:r w:rsidRPr="00262EBE">
        <w:rPr>
          <w:lang w:eastAsia="ko-KR"/>
        </w:rPr>
        <w:t xml:space="preserve"> to </w:t>
      </w:r>
      <w:r w:rsidRPr="00262EBE">
        <w:rPr>
          <w:i/>
          <w:iCs/>
          <w:lang w:eastAsia="ko-KR"/>
        </w:rPr>
        <w:t>4-stepRA</w:t>
      </w:r>
      <w:r w:rsidRPr="00262EBE">
        <w:rPr>
          <w:lang w:eastAsia="ko-KR"/>
        </w:rPr>
        <w:t xml:space="preserve"> during this Random Access procedure:</w:t>
      </w:r>
    </w:p>
    <w:p w14:paraId="733B97B9" w14:textId="77777777" w:rsidR="00A2019A" w:rsidRDefault="00A2019A" w:rsidP="00A2019A">
      <w:pPr>
        <w:pStyle w:val="B3"/>
        <w:rPr>
          <w:lang w:eastAsia="ko-KR"/>
        </w:rPr>
      </w:pPr>
      <w:r w:rsidRPr="00262EBE">
        <w:rPr>
          <w:lang w:eastAsia="ko-KR"/>
        </w:rPr>
        <w:t>3&gt;</w:t>
      </w:r>
      <w:r w:rsidRPr="00262EBE">
        <w:rPr>
          <w:lang w:eastAsia="ko-KR"/>
        </w:rPr>
        <w:tab/>
        <w:t xml:space="preserve">set </w:t>
      </w:r>
      <w:r w:rsidRPr="00262EBE">
        <w:rPr>
          <w:i/>
          <w:iCs/>
          <w:lang w:eastAsia="ko-KR"/>
        </w:rPr>
        <w:t>POWER_OFFSET_2STEP_RA</w:t>
      </w:r>
      <w:r w:rsidRPr="00262EBE">
        <w:rPr>
          <w:iCs/>
          <w:lang w:eastAsia="ko-KR"/>
        </w:rPr>
        <w:t xml:space="preserve"> </w:t>
      </w:r>
      <w:r w:rsidRPr="00262EBE">
        <w:rPr>
          <w:lang w:eastAsia="ko-KR"/>
        </w:rPr>
        <w:t>to (</w:t>
      </w:r>
      <w:r w:rsidRPr="00262EBE">
        <w:rPr>
          <w:i/>
          <w:iCs/>
          <w:lang w:eastAsia="ko-KR"/>
        </w:rPr>
        <w:t>PREAMBLE_POWER_RAMPING_COUNTER</w:t>
      </w:r>
      <w:r w:rsidRPr="00262EBE">
        <w:rPr>
          <w:lang w:eastAsia="ko-KR"/>
        </w:rPr>
        <w:t xml:space="preserve"> – 1) × (</w:t>
      </w:r>
      <w:r w:rsidRPr="00262EBE">
        <w:rPr>
          <w:i/>
          <w:iCs/>
        </w:rPr>
        <w:t>MSGA_PREAMBLE_POWER_RAMPING_STEP</w:t>
      </w:r>
      <w:r w:rsidRPr="00262EBE">
        <w:rPr>
          <w:iCs/>
          <w:lang w:eastAsia="ko-KR"/>
        </w:rPr>
        <w:t xml:space="preserve"> – </w:t>
      </w:r>
      <w:r w:rsidRPr="00262EBE">
        <w:rPr>
          <w:i/>
          <w:iCs/>
          <w:lang w:eastAsia="ko-KR"/>
        </w:rPr>
        <w:t>PREAMBLE_POWER_RAMPING_STEP</w:t>
      </w:r>
      <w:r w:rsidRPr="00262EBE">
        <w:rPr>
          <w:lang w:eastAsia="ko-KR"/>
        </w:rPr>
        <w:t>).</w:t>
      </w:r>
    </w:p>
    <w:p w14:paraId="5038874C" w14:textId="77777777" w:rsidR="00A2019A" w:rsidRPr="003D4DDA" w:rsidRDefault="00A2019A" w:rsidP="00A2019A">
      <w:pPr>
        <w:pStyle w:val="NO"/>
        <w:rPr>
          <w:ins w:id="123" w:author="OPPO" w:date="2021-10-21T21:36:00Z"/>
          <w:lang w:eastAsia="ko-KR"/>
        </w:rPr>
      </w:pPr>
      <w:ins w:id="124" w:author="OPPO" w:date="2021-10-21T21:36:00Z">
        <w:r w:rsidRPr="00447D7D">
          <w:rPr>
            <w:lang w:eastAsia="ko-KR"/>
          </w:rPr>
          <w:t>NOTE:</w:t>
        </w:r>
        <w:r w:rsidRPr="00447D7D">
          <w:rPr>
            <w:lang w:eastAsia="ko-KR"/>
          </w:rPr>
          <w:tab/>
        </w:r>
        <w:r w:rsidRPr="00206ACB">
          <w:rPr>
            <w:lang w:eastAsia="ko-KR"/>
          </w:rPr>
          <w:t xml:space="preserve">If </w:t>
        </w:r>
      </w:ins>
      <w:ins w:id="125" w:author="OPPO_R116" w:date="2021-11-22T10:20:00Z">
        <w:r w:rsidRPr="00407C45">
          <w:rPr>
            <w:i/>
          </w:rPr>
          <w:t>enableRA-PrioritizationForSlicing</w:t>
        </w:r>
      </w:ins>
      <w:ins w:id="126" w:author="OPPO" w:date="2021-10-21T21:36:00Z">
        <w:r w:rsidRPr="00407C45">
          <w:rPr>
            <w:lang w:eastAsia="ko-KR"/>
          </w:rPr>
          <w:t xml:space="preserve"> is not configured </w:t>
        </w:r>
      </w:ins>
      <w:ins w:id="127" w:author="OPPO_R116" w:date="2021-11-22T10:21:00Z">
        <w:r w:rsidRPr="00407C45">
          <w:rPr>
            <w:lang w:eastAsia="ko-KR"/>
          </w:rPr>
          <w:t xml:space="preserve">in </w:t>
        </w:r>
        <w:r w:rsidRPr="00407C45">
          <w:rPr>
            <w:i/>
          </w:rPr>
          <w:t>BWP-UplinkCommon</w:t>
        </w:r>
        <w:r w:rsidRPr="00407C45">
          <w:rPr>
            <w:lang w:eastAsia="ko-KR"/>
          </w:rPr>
          <w:t xml:space="preserve"> </w:t>
        </w:r>
      </w:ins>
      <w:ins w:id="128" w:author="OPPO" w:date="2021-10-21T21:36:00Z">
        <w:r w:rsidRPr="00407C45">
          <w:rPr>
            <w:lang w:eastAsia="ko-KR"/>
          </w:rPr>
          <w:t>an</w:t>
        </w:r>
        <w:r w:rsidRPr="00206ACB">
          <w:rPr>
            <w:lang w:eastAsia="ko-KR"/>
          </w:rPr>
          <w:t>d if both the provided slice group identity and the provided Access Identit</w:t>
        </w:r>
        <w:r w:rsidRPr="00197D82">
          <w:rPr>
            <w:lang w:eastAsia="ko-KR"/>
          </w:rPr>
          <w:t xml:space="preserve">y whose </w:t>
        </w:r>
        <w:r w:rsidRPr="00197D82">
          <w:t xml:space="preserve">corresponding bit in the </w:t>
        </w:r>
        <w:r w:rsidRPr="00197D82">
          <w:rPr>
            <w:i/>
            <w:iCs/>
          </w:rPr>
          <w:t>ra-PrioritizationForAI</w:t>
        </w:r>
        <w:r w:rsidRPr="00197D82">
          <w:t xml:space="preserve"> is set to </w:t>
        </w:r>
        <w:r w:rsidRPr="00197D82">
          <w:rPr>
            <w:i/>
            <w:iCs/>
          </w:rPr>
          <w:t>on</w:t>
        </w:r>
        <w:r w:rsidRPr="00447D7D">
          <w:rPr>
            <w:i/>
            <w:iCs/>
          </w:rPr>
          <w:t>e</w:t>
        </w:r>
        <w:r w:rsidRPr="00206ACB">
          <w:rPr>
            <w:lang w:eastAsia="ko-KR"/>
          </w:rPr>
          <w:t xml:space="preserve"> are configured with </w:t>
        </w:r>
        <w:r w:rsidRPr="00206ACB">
          <w:rPr>
            <w:i/>
            <w:lang w:eastAsia="ko-KR"/>
          </w:rPr>
          <w:t>ra-Prioritization</w:t>
        </w:r>
        <w:r w:rsidRPr="00206ACB">
          <w:rPr>
            <w:lang w:eastAsia="ko-KR"/>
          </w:rPr>
          <w:t xml:space="preserve"> either in </w:t>
        </w:r>
        <w:r w:rsidRPr="00206ACB">
          <w:rPr>
            <w:i/>
            <w:lang w:eastAsia="ko-KR"/>
          </w:rPr>
          <w:t>RACH-ConfigCommon</w:t>
        </w:r>
        <w:r w:rsidRPr="00206ACB">
          <w:rPr>
            <w:lang w:eastAsia="ko-KR"/>
          </w:rPr>
          <w:t xml:space="preserve"> or </w:t>
        </w:r>
        <w:r w:rsidRPr="00206ACB">
          <w:rPr>
            <w:i/>
            <w:lang w:eastAsia="ko-KR"/>
          </w:rPr>
          <w:t>RACH-ConfigCommonTwoStepRA</w:t>
        </w:r>
        <w:r w:rsidRPr="00206ACB">
          <w:rPr>
            <w:lang w:eastAsia="ko-KR"/>
          </w:rPr>
          <w:t>, it is up to</w:t>
        </w:r>
        <w:r w:rsidRPr="00447D7D">
          <w:rPr>
            <w:lang w:eastAsia="ko-KR"/>
          </w:rPr>
          <w:t xml:space="preserve"> UE implementation </w:t>
        </w:r>
        <w:r>
          <w:rPr>
            <w:lang w:eastAsia="ko-KR"/>
          </w:rPr>
          <w:t xml:space="preserve">how to determine the values of </w:t>
        </w:r>
        <w:r w:rsidRPr="00206ACB">
          <w:rPr>
            <w:i/>
            <w:lang w:eastAsia="ko-KR"/>
          </w:rPr>
          <w:t>PREAMBLE_POWER_RAMPING_STEP</w:t>
        </w:r>
        <w:r w:rsidRPr="00CF1220">
          <w:rPr>
            <w:lang w:eastAsia="ko-KR"/>
          </w:rPr>
          <w:t xml:space="preserve"> and </w:t>
        </w:r>
        <w:r w:rsidRPr="00206ACB">
          <w:rPr>
            <w:i/>
            <w:lang w:eastAsia="ko-KR"/>
          </w:rPr>
          <w:t>SCALING_FACTOR_BI</w:t>
        </w:r>
        <w:r w:rsidRPr="00447D7D">
          <w:rPr>
            <w:lang w:eastAsia="ko-KR"/>
          </w:rPr>
          <w:t>.</w:t>
        </w:r>
      </w:ins>
    </w:p>
    <w:p w14:paraId="23AB4873" w14:textId="77777777" w:rsidR="00A2019A" w:rsidRPr="00407C45" w:rsidRDefault="00A2019A" w:rsidP="00A2019A">
      <w:pPr>
        <w:pStyle w:val="NO"/>
        <w:rPr>
          <w:ins w:id="129" w:author="OPPO" w:date="2021-10-21T21:36:00Z"/>
          <w:color w:val="FF0000"/>
          <w:lang w:eastAsia="ko-KR"/>
        </w:rPr>
      </w:pPr>
      <w:ins w:id="130" w:author="OPPO" w:date="2021-10-21T21:36:00Z">
        <w:r w:rsidRPr="00407C45">
          <w:rPr>
            <w:rFonts w:hint="eastAsia"/>
            <w:color w:val="FF0000"/>
            <w:lang w:eastAsia="zh-CN"/>
          </w:rPr>
          <w:t>E</w:t>
        </w:r>
        <w:r w:rsidRPr="00407C45">
          <w:rPr>
            <w:color w:val="FF0000"/>
            <w:lang w:eastAsia="zh-CN"/>
          </w:rPr>
          <w:t>ditor’s Note:</w:t>
        </w:r>
        <w:r w:rsidRPr="00407C45">
          <w:rPr>
            <w:color w:val="FF0000"/>
            <w:lang w:eastAsia="zh-CN"/>
          </w:rPr>
          <w:tab/>
        </w:r>
        <w:r w:rsidRPr="00407C45">
          <w:rPr>
            <w:color w:val="FF0000"/>
            <w:lang w:eastAsia="ko-KR"/>
          </w:rPr>
          <w:t xml:space="preserve">The names, </w:t>
        </w:r>
        <w:r w:rsidRPr="00407C45">
          <w:rPr>
            <w:i/>
            <w:color w:val="FF0000"/>
          </w:rPr>
          <w:t>ra-PrioritizationForSlicing</w:t>
        </w:r>
        <w:r w:rsidRPr="00407C45">
          <w:rPr>
            <w:color w:val="FF0000"/>
          </w:rPr>
          <w:t>,</w:t>
        </w:r>
        <w:r w:rsidRPr="00407C45">
          <w:rPr>
            <w:color w:val="FF0000"/>
            <w:lang w:eastAsia="ko-KR"/>
          </w:rPr>
          <w:t xml:space="preserve"> </w:t>
        </w:r>
        <w:r w:rsidRPr="00407C45">
          <w:rPr>
            <w:i/>
            <w:color w:val="FF0000"/>
          </w:rPr>
          <w:t>ra-PrioritizationForSlicingTwoStep</w:t>
        </w:r>
        <w:r w:rsidRPr="00166824">
          <w:rPr>
            <w:i/>
            <w:color w:val="FF0000"/>
          </w:rPr>
          <w:t xml:space="preserve">, </w:t>
        </w:r>
      </w:ins>
      <w:ins w:id="131" w:author="OPPO_R116" w:date="2021-11-22T10:20:00Z">
        <w:r w:rsidRPr="00166824">
          <w:rPr>
            <w:i/>
            <w:color w:val="FF0000"/>
          </w:rPr>
          <w:t>enableRA-PrioritizationForSlicing</w:t>
        </w:r>
      </w:ins>
      <w:ins w:id="132" w:author="OPPO" w:date="2021-10-21T21:36:00Z">
        <w:r w:rsidRPr="00166824">
          <w:rPr>
            <w:i/>
            <w:color w:val="FF0000"/>
          </w:rPr>
          <w:t xml:space="preserve">, </w:t>
        </w:r>
        <w:r w:rsidRPr="00407C45">
          <w:rPr>
            <w:i/>
            <w:color w:val="FF0000"/>
            <w:lang w:eastAsia="ko-KR"/>
          </w:rPr>
          <w:t>ra-Prioritization</w:t>
        </w:r>
        <w:r w:rsidRPr="00407C45">
          <w:rPr>
            <w:color w:val="FF0000"/>
            <w:lang w:eastAsia="ko-KR"/>
          </w:rPr>
          <w:t xml:space="preserve">, </w:t>
        </w:r>
        <w:r w:rsidRPr="00407C45">
          <w:rPr>
            <w:i/>
            <w:color w:val="FF0000"/>
            <w:lang w:eastAsia="ko-KR"/>
          </w:rPr>
          <w:t>RACH-ConfigCommon</w:t>
        </w:r>
        <w:r w:rsidRPr="00407C45">
          <w:rPr>
            <w:color w:val="FF0000"/>
            <w:lang w:eastAsia="ko-KR"/>
          </w:rPr>
          <w:t xml:space="preserve"> and </w:t>
        </w:r>
        <w:r w:rsidRPr="00407C45">
          <w:rPr>
            <w:i/>
            <w:color w:val="FF0000"/>
            <w:lang w:eastAsia="ko-KR"/>
          </w:rPr>
          <w:t>RACH-ConfigCommonTwoStepRA</w:t>
        </w:r>
        <w:r w:rsidRPr="00407C45">
          <w:rPr>
            <w:color w:val="FF0000"/>
            <w:lang w:eastAsia="ko-KR"/>
          </w:rPr>
          <w:t xml:space="preserve"> for Slicing should be aligned with RRC spec.</w:t>
        </w:r>
      </w:ins>
    </w:p>
    <w:p w14:paraId="7D073572" w14:textId="77777777" w:rsidR="00A2019A" w:rsidRPr="00407C45" w:rsidRDefault="00A2019A" w:rsidP="00A2019A">
      <w:pPr>
        <w:pStyle w:val="EditorsNote"/>
        <w:rPr>
          <w:ins w:id="133" w:author="OPPO_R116" w:date="2021-11-19T19:38:00Z"/>
        </w:rPr>
      </w:pPr>
      <w:ins w:id="134" w:author="OPPO" w:date="2021-10-21T21:36:00Z">
        <w:r w:rsidRPr="00407C45">
          <w:t>Editor’s Note:</w:t>
        </w:r>
        <w:r w:rsidRPr="00407C45">
          <w:tab/>
          <w:t xml:space="preserve">The setting of </w:t>
        </w:r>
        <w:r w:rsidRPr="00407C45">
          <w:rPr>
            <w:lang w:eastAsia="ko-KR"/>
          </w:rPr>
          <w:t>variables</w:t>
        </w:r>
        <w:r w:rsidRPr="00407C45">
          <w:t xml:space="preserve"> except for Slicing-related </w:t>
        </w:r>
        <w:r w:rsidRPr="00407C45">
          <w:rPr>
            <w:i/>
            <w:lang w:eastAsia="ko-KR"/>
          </w:rPr>
          <w:t>SCALING_FACTOR_BI</w:t>
        </w:r>
        <w:r w:rsidRPr="00407C45">
          <w:t xml:space="preserve"> and </w:t>
        </w:r>
        <w:r w:rsidRPr="00407C45">
          <w:rPr>
            <w:i/>
          </w:rPr>
          <w:t>PREAMBLE_POWER_RAMPING_STEP</w:t>
        </w:r>
        <w:r w:rsidRPr="00407C45">
          <w:t xml:space="preserve"> leaves to general MAC CR, as coordinated with general MAC CR-Rapp. The update may be needed to align with general MAC CR and RRC spec. The update may be needed in case the agreements of Slicing are not fully captured in general MAC CR.</w:t>
        </w:r>
      </w:ins>
    </w:p>
    <w:p w14:paraId="189A562B" w14:textId="77777777" w:rsidR="00A2019A" w:rsidRPr="00473ADE" w:rsidRDefault="00A2019A" w:rsidP="00A2019A">
      <w:pPr>
        <w:pStyle w:val="EditorsNote"/>
        <w:rPr>
          <w:ins w:id="135" w:author="OPPO" w:date="2021-10-21T21:36:00Z"/>
        </w:rPr>
      </w:pPr>
      <w:ins w:id="136" w:author="OPPO_R116" w:date="2021-11-19T19:38:00Z">
        <w:r w:rsidRPr="00407C45">
          <w:t>Editor’s Note:</w:t>
        </w:r>
        <w:r w:rsidRPr="00407C45">
          <w:tab/>
          <w:t xml:space="preserve">At least for 5.1.1 and 5.1.1a, leave RACH partitioning for Slicing to general MAC CR and capture  RA prioritization for Slicing in </w:t>
        </w:r>
        <w:r w:rsidRPr="00407C45">
          <w:rPr>
            <w:lang w:eastAsia="zh-CN"/>
          </w:rPr>
          <w:t xml:space="preserve">Slicing MAC CR. </w:t>
        </w:r>
        <w:r w:rsidRPr="00407C45">
          <w:t>Note that all these changes in Slicing MAC CR are subject to the final decisions in the common RACH session, which will reflect in the combined MAC CR.</w:t>
        </w:r>
        <w:r>
          <w:t xml:space="preserve"> </w:t>
        </w:r>
      </w:ins>
    </w:p>
    <w:p w14:paraId="73E87DEB" w14:textId="77777777" w:rsidR="00A2019A" w:rsidRPr="00407C45" w:rsidRDefault="00A2019A" w:rsidP="00A2019A">
      <w:pPr>
        <w:pStyle w:val="NO"/>
        <w:rPr>
          <w:ins w:id="137" w:author="OPPO_R116bis" w:date="2022-01-26T13:35:00Z"/>
          <w:color w:val="FF0000"/>
          <w:lang w:eastAsia="ko-KR"/>
        </w:rPr>
      </w:pPr>
      <w:ins w:id="138" w:author="OPPO_R116bis" w:date="2022-01-26T13:35:00Z">
        <w:r w:rsidRPr="00407C45">
          <w:rPr>
            <w:rFonts w:hint="eastAsia"/>
            <w:color w:val="FF0000"/>
            <w:lang w:eastAsia="zh-CN"/>
          </w:rPr>
          <w:t>E</w:t>
        </w:r>
        <w:r w:rsidRPr="00407C45">
          <w:rPr>
            <w:color w:val="FF0000"/>
            <w:lang w:eastAsia="zh-CN"/>
          </w:rPr>
          <w:t>ditor’s Note:</w:t>
        </w:r>
        <w:r w:rsidRPr="00407C45">
          <w:rPr>
            <w:color w:val="FF0000"/>
            <w:lang w:eastAsia="zh-CN"/>
          </w:rPr>
          <w:tab/>
        </w:r>
        <w:r>
          <w:rPr>
            <w:color w:val="FF0000"/>
            <w:lang w:eastAsia="zh-CN"/>
          </w:rPr>
          <w:t xml:space="preserve">FFS </w:t>
        </w:r>
      </w:ins>
      <w:ins w:id="139" w:author="OPPO_R116bis" w:date="2022-01-26T13:46:00Z">
        <w:r>
          <w:rPr>
            <w:color w:val="FF0000"/>
            <w:lang w:eastAsia="zh-CN"/>
          </w:rPr>
          <w:t>whether</w:t>
        </w:r>
        <w:r w:rsidRPr="00897207">
          <w:rPr>
            <w:color w:val="FF0000"/>
            <w:lang w:eastAsia="zh-CN"/>
          </w:rPr>
          <w:t xml:space="preserve"> </w:t>
        </w:r>
      </w:ins>
      <w:ins w:id="140" w:author="OPPO_R116bis" w:date="2022-01-26T13:36:00Z">
        <w:r w:rsidRPr="00897207">
          <w:rPr>
            <w:color w:val="FF0000"/>
          </w:rPr>
          <w:t xml:space="preserve">RA prioritization and RA partitioning </w:t>
        </w:r>
      </w:ins>
      <w:ins w:id="141" w:author="OPPO_R116bis" w:date="2022-01-26T13:41:00Z">
        <w:r w:rsidRPr="00897207">
          <w:rPr>
            <w:color w:val="FF0000"/>
          </w:rPr>
          <w:t xml:space="preserve">will </w:t>
        </w:r>
      </w:ins>
      <w:ins w:id="142" w:author="OPPO_R116bis" w:date="2022-01-26T13:38:00Z">
        <w:r w:rsidRPr="00897207">
          <w:rPr>
            <w:color w:val="FF0000"/>
          </w:rPr>
          <w:t>work</w:t>
        </w:r>
      </w:ins>
      <w:ins w:id="143" w:author="OPPO_R116bis" w:date="2022-01-26T13:36:00Z">
        <w:r w:rsidRPr="00897207">
          <w:rPr>
            <w:color w:val="FF0000"/>
          </w:rPr>
          <w:t xml:space="preserve"> </w:t>
        </w:r>
      </w:ins>
      <w:ins w:id="144" w:author="OPPO_R116bis" w:date="2022-01-26T13:38:00Z">
        <w:r w:rsidRPr="00897207">
          <w:rPr>
            <w:color w:val="FF0000"/>
          </w:rPr>
          <w:t xml:space="preserve">independently </w:t>
        </w:r>
      </w:ins>
      <w:ins w:id="145" w:author="OPPO_R116bis" w:date="2022-01-26T13:39:00Z">
        <w:r w:rsidRPr="00897207">
          <w:rPr>
            <w:color w:val="FF0000"/>
          </w:rPr>
          <w:t>or RA prioritization and RA partitioning should configure/</w:t>
        </w:r>
      </w:ins>
      <w:ins w:id="146" w:author="OPPO_R116bis" w:date="2022-01-26T13:58:00Z">
        <w:r w:rsidRPr="00897207">
          <w:rPr>
            <w:color w:val="FF0000"/>
          </w:rPr>
          <w:t>work</w:t>
        </w:r>
      </w:ins>
      <w:ins w:id="147" w:author="OPPO_R116bis" w:date="2022-01-26T13:39:00Z">
        <w:r w:rsidRPr="00897207">
          <w:rPr>
            <w:color w:val="FF0000"/>
          </w:rPr>
          <w:t xml:space="preserve"> </w:t>
        </w:r>
      </w:ins>
      <w:ins w:id="148" w:author="OPPO_R116bis" w:date="2022-01-26T13:40:00Z">
        <w:r>
          <w:rPr>
            <w:color w:val="FF0000"/>
            <w:lang w:eastAsia="zh-CN"/>
          </w:rPr>
          <w:t>simultaneously</w:t>
        </w:r>
      </w:ins>
      <w:ins w:id="149" w:author="OPPO_R116bis" w:date="2022-01-26T13:39:00Z">
        <w:r>
          <w:rPr>
            <w:color w:val="FF0000"/>
            <w:lang w:eastAsia="zh-CN"/>
          </w:rPr>
          <w:t xml:space="preserve"> for a specific</w:t>
        </w:r>
      </w:ins>
      <w:ins w:id="150" w:author="OPPO_R116bis" w:date="2022-01-26T13:40:00Z">
        <w:r>
          <w:rPr>
            <w:color w:val="FF0000"/>
            <w:lang w:eastAsia="zh-CN"/>
          </w:rPr>
          <w:t xml:space="preserve"> slice group</w:t>
        </w:r>
      </w:ins>
      <w:ins w:id="151" w:author="OPPO_R116bis" w:date="2022-01-26T13:35:00Z">
        <w:r w:rsidRPr="00407C45">
          <w:rPr>
            <w:color w:val="FF0000"/>
            <w:lang w:eastAsia="ko-KR"/>
          </w:rPr>
          <w:t>.</w:t>
        </w:r>
      </w:ins>
    </w:p>
    <w:p w14:paraId="39339975" w14:textId="77777777" w:rsidR="00A2019A" w:rsidRPr="00C10468" w:rsidRDefault="00A2019A" w:rsidP="00A2019A">
      <w:pPr>
        <w:pStyle w:val="B3"/>
        <w:rPr>
          <w:lang w:eastAsia="ko-KR"/>
        </w:rPr>
      </w:pPr>
    </w:p>
    <w:bookmarkEnd w:id="18"/>
    <w:bookmarkEnd w:id="19"/>
    <w:bookmarkEnd w:id="20"/>
    <w:bookmarkEnd w:id="21"/>
    <w:bookmarkEnd w:id="22"/>
    <w:p w14:paraId="0B92E55D" w14:textId="77777777" w:rsidR="00A2019A" w:rsidRDefault="00A2019A" w:rsidP="00A2019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D75DBAE" w14:textId="77777777" w:rsidR="00A2019A" w:rsidRPr="00262EBE" w:rsidRDefault="00A2019A" w:rsidP="00A2019A">
      <w:pPr>
        <w:pStyle w:val="3"/>
        <w:rPr>
          <w:lang w:eastAsia="ko-KR"/>
        </w:rPr>
      </w:pPr>
      <w:bookmarkStart w:id="152" w:name="_Toc90287174"/>
      <w:r w:rsidRPr="00262EBE">
        <w:rPr>
          <w:lang w:eastAsia="ko-KR"/>
        </w:rPr>
        <w:t>5.1.3a</w:t>
      </w:r>
      <w:r w:rsidRPr="00262EBE">
        <w:rPr>
          <w:lang w:eastAsia="ko-KR"/>
        </w:rPr>
        <w:tab/>
      </w:r>
      <w:r w:rsidRPr="00262EBE">
        <w:rPr>
          <w:rFonts w:eastAsia="宋体"/>
          <w:lang w:eastAsia="zh-CN"/>
        </w:rPr>
        <w:t>MSGA</w:t>
      </w:r>
      <w:r w:rsidRPr="00262EBE">
        <w:rPr>
          <w:lang w:eastAsia="ko-KR"/>
        </w:rPr>
        <w:t xml:space="preserve"> transmission</w:t>
      </w:r>
      <w:bookmarkEnd w:id="152"/>
    </w:p>
    <w:p w14:paraId="4D797335" w14:textId="77777777" w:rsidR="00A2019A" w:rsidRPr="00262EBE" w:rsidRDefault="00A2019A" w:rsidP="00A2019A">
      <w:pPr>
        <w:rPr>
          <w:lang w:eastAsia="ko-KR"/>
        </w:rPr>
      </w:pPr>
      <w:r w:rsidRPr="00262EBE">
        <w:rPr>
          <w:lang w:eastAsia="ko-KR"/>
        </w:rPr>
        <w:t xml:space="preserve">The MAC entity shall, for each </w:t>
      </w:r>
      <w:r w:rsidRPr="00262EBE">
        <w:rPr>
          <w:rFonts w:eastAsia="宋体"/>
          <w:lang w:eastAsia="zh-CN"/>
        </w:rPr>
        <w:t>MSGA</w:t>
      </w:r>
      <w:r w:rsidRPr="00262EBE">
        <w:rPr>
          <w:lang w:eastAsia="ko-KR"/>
        </w:rPr>
        <w:t>:</w:t>
      </w:r>
    </w:p>
    <w:p w14:paraId="47459FA8" w14:textId="77777777" w:rsidR="00A2019A" w:rsidRPr="00262EBE" w:rsidRDefault="00A2019A" w:rsidP="00A2019A">
      <w:pPr>
        <w:pStyle w:val="B1"/>
        <w:rPr>
          <w:lang w:eastAsia="ko-KR"/>
        </w:rPr>
      </w:pPr>
      <w:r w:rsidRPr="00262EBE">
        <w:rPr>
          <w:lang w:eastAsia="ko-KR"/>
        </w:rPr>
        <w:t>1&gt;</w:t>
      </w:r>
      <w:r w:rsidRPr="00262EBE">
        <w:rPr>
          <w:lang w:eastAsia="ko-KR"/>
        </w:rPr>
        <w:tab/>
        <w:t xml:space="preserve">if </w:t>
      </w:r>
      <w:r w:rsidRPr="00262EBE">
        <w:rPr>
          <w:i/>
          <w:iCs/>
          <w:lang w:eastAsia="ko-KR"/>
        </w:rPr>
        <w:t>PREAMBLE_TRANSMISSION_COUNTER</w:t>
      </w:r>
      <w:r w:rsidRPr="00262EBE">
        <w:rPr>
          <w:lang w:eastAsia="ko-KR"/>
        </w:rPr>
        <w:t xml:space="preserve"> is greater than one; and</w:t>
      </w:r>
    </w:p>
    <w:p w14:paraId="550ABCFB" w14:textId="77777777" w:rsidR="00A2019A" w:rsidRPr="00262EBE" w:rsidRDefault="00A2019A" w:rsidP="00A2019A">
      <w:pPr>
        <w:pStyle w:val="B1"/>
        <w:rPr>
          <w:lang w:eastAsia="ko-KR"/>
        </w:rPr>
      </w:pPr>
      <w:r w:rsidRPr="00262EBE">
        <w:rPr>
          <w:lang w:eastAsia="ko-KR"/>
        </w:rPr>
        <w:t>1&gt;</w:t>
      </w:r>
      <w:r w:rsidRPr="00262EBE">
        <w:rPr>
          <w:lang w:eastAsia="ko-KR"/>
        </w:rPr>
        <w:tab/>
        <w:t>if the notification of suspending power ramping counter has not been received from lower layers; and</w:t>
      </w:r>
    </w:p>
    <w:p w14:paraId="1800D7EE" w14:textId="77777777" w:rsidR="00A2019A" w:rsidRPr="00262EBE" w:rsidRDefault="00A2019A" w:rsidP="00A2019A">
      <w:pPr>
        <w:pStyle w:val="B1"/>
        <w:rPr>
          <w:lang w:eastAsia="ko-KR"/>
        </w:rPr>
      </w:pPr>
      <w:r w:rsidRPr="00262EBE">
        <w:rPr>
          <w:lang w:eastAsia="ko-KR"/>
        </w:rPr>
        <w:t>1&gt;</w:t>
      </w:r>
      <w:r w:rsidRPr="00262EBE">
        <w:rPr>
          <w:lang w:eastAsia="ko-KR"/>
        </w:rPr>
        <w:tab/>
        <w:t>if LBT failure indication was not received from lower layers for the last MSGA Random Access Preamble transmission; and</w:t>
      </w:r>
    </w:p>
    <w:p w14:paraId="73688AC4" w14:textId="77777777" w:rsidR="00A2019A" w:rsidRPr="00262EBE" w:rsidRDefault="00A2019A" w:rsidP="00A2019A">
      <w:pPr>
        <w:pStyle w:val="B1"/>
        <w:rPr>
          <w:lang w:eastAsia="ko-KR"/>
        </w:rPr>
      </w:pPr>
      <w:r w:rsidRPr="00262EBE">
        <w:rPr>
          <w:lang w:eastAsia="ko-KR"/>
        </w:rPr>
        <w:t>1&gt;</w:t>
      </w:r>
      <w:r w:rsidRPr="00262EBE">
        <w:rPr>
          <w:lang w:eastAsia="ko-KR"/>
        </w:rPr>
        <w:tab/>
        <w:t>if SSB selected is not changed from the selection in the last Random Access Preamble transmission:</w:t>
      </w:r>
    </w:p>
    <w:p w14:paraId="0CA08215" w14:textId="77777777" w:rsidR="00A2019A" w:rsidRPr="00262EBE" w:rsidRDefault="00A2019A" w:rsidP="00A2019A">
      <w:pPr>
        <w:pStyle w:val="B2"/>
        <w:rPr>
          <w:lang w:eastAsia="ko-KR"/>
        </w:rPr>
      </w:pPr>
      <w:r w:rsidRPr="00262EBE">
        <w:rPr>
          <w:lang w:eastAsia="ko-KR"/>
        </w:rPr>
        <w:t>2&gt;</w:t>
      </w:r>
      <w:r w:rsidRPr="00262EBE">
        <w:rPr>
          <w:lang w:eastAsia="ko-KR"/>
        </w:rPr>
        <w:tab/>
        <w:t xml:space="preserve">increment </w:t>
      </w:r>
      <w:r w:rsidRPr="00262EBE">
        <w:rPr>
          <w:i/>
          <w:iCs/>
          <w:lang w:eastAsia="ko-KR"/>
        </w:rPr>
        <w:t>PREAMBLE_POWER_RAMPING_COUNTER</w:t>
      </w:r>
      <w:r w:rsidRPr="00262EBE">
        <w:rPr>
          <w:lang w:eastAsia="ko-KR"/>
        </w:rPr>
        <w:t xml:space="preserve"> by 1.</w:t>
      </w:r>
    </w:p>
    <w:p w14:paraId="04AB234B" w14:textId="77777777" w:rsidR="00A2019A" w:rsidRPr="00262EBE" w:rsidRDefault="00A2019A" w:rsidP="00A2019A">
      <w:pPr>
        <w:pStyle w:val="B1"/>
        <w:rPr>
          <w:lang w:eastAsia="ko-KR"/>
        </w:rPr>
      </w:pPr>
      <w:r w:rsidRPr="00262EBE">
        <w:rPr>
          <w:lang w:eastAsia="ko-KR"/>
        </w:rPr>
        <w:t>1&gt;</w:t>
      </w:r>
      <w:r w:rsidRPr="00262EBE">
        <w:rPr>
          <w:lang w:eastAsia="ko-KR"/>
        </w:rPr>
        <w:tab/>
        <w:t xml:space="preserve">select the value of </w:t>
      </w:r>
      <w:r w:rsidRPr="00262EBE">
        <w:rPr>
          <w:i/>
          <w:iCs/>
          <w:lang w:eastAsia="ko-KR"/>
        </w:rPr>
        <w:t>DELTA_PREAMBLE</w:t>
      </w:r>
      <w:r w:rsidRPr="00262EBE">
        <w:rPr>
          <w:lang w:eastAsia="ko-KR"/>
        </w:rPr>
        <w:t xml:space="preserve"> according to clause 7.3;</w:t>
      </w:r>
    </w:p>
    <w:p w14:paraId="3475A88C" w14:textId="77777777" w:rsidR="00A2019A" w:rsidRPr="00262EBE" w:rsidRDefault="00A2019A" w:rsidP="00A2019A">
      <w:pPr>
        <w:pStyle w:val="B1"/>
        <w:rPr>
          <w:lang w:eastAsia="ko-KR"/>
        </w:rPr>
      </w:pPr>
      <w:r w:rsidRPr="00262EBE">
        <w:rPr>
          <w:lang w:eastAsia="ko-KR"/>
        </w:rPr>
        <w:t>1&gt;</w:t>
      </w:r>
      <w:r w:rsidRPr="00262EBE">
        <w:rPr>
          <w:lang w:eastAsia="ko-KR"/>
        </w:rPr>
        <w:tab/>
        <w:t xml:space="preserve">set </w:t>
      </w:r>
      <w:r w:rsidRPr="00262EBE">
        <w:rPr>
          <w:i/>
          <w:iCs/>
          <w:lang w:eastAsia="ko-KR"/>
        </w:rPr>
        <w:t>PREAMBLE_RECEIVED_TARGET_POWER</w:t>
      </w:r>
      <w:r w:rsidRPr="00262EBE">
        <w:rPr>
          <w:lang w:eastAsia="ko-KR"/>
        </w:rPr>
        <w:t xml:space="preserve"> to </w:t>
      </w:r>
      <w:r w:rsidRPr="00262EBE">
        <w:rPr>
          <w:i/>
          <w:iCs/>
          <w:lang w:eastAsia="ko-KR"/>
        </w:rPr>
        <w:t>msgA-PreambleReceivedTargetPower</w:t>
      </w:r>
      <w:r w:rsidRPr="00262EBE">
        <w:rPr>
          <w:lang w:eastAsia="ko-KR"/>
        </w:rPr>
        <w:t xml:space="preserve"> + </w:t>
      </w:r>
      <w:r w:rsidRPr="00262EBE">
        <w:rPr>
          <w:i/>
          <w:iCs/>
          <w:lang w:eastAsia="ko-KR"/>
        </w:rPr>
        <w:t>DELTA_PREAMBLE</w:t>
      </w:r>
      <w:r w:rsidRPr="00262EBE">
        <w:rPr>
          <w:lang w:eastAsia="ko-KR"/>
        </w:rPr>
        <w:t xml:space="preserve"> + (</w:t>
      </w:r>
      <w:r w:rsidRPr="00262EBE">
        <w:rPr>
          <w:i/>
          <w:iCs/>
          <w:lang w:eastAsia="ko-KR"/>
        </w:rPr>
        <w:t>PREAMBLE_POWER_RAMPING_COUNTER</w:t>
      </w:r>
      <w:r w:rsidRPr="00262EBE">
        <w:rPr>
          <w:lang w:eastAsia="ko-KR"/>
        </w:rPr>
        <w:t xml:space="preserve"> – 1) × </w:t>
      </w:r>
      <w:r w:rsidRPr="00262EBE">
        <w:rPr>
          <w:i/>
          <w:iCs/>
          <w:lang w:eastAsia="ko-KR"/>
        </w:rPr>
        <w:t>PREAMBLE_POWER_RAMPING_STEP</w:t>
      </w:r>
      <w:r w:rsidRPr="00262EBE">
        <w:rPr>
          <w:lang w:eastAsia="ko-KR"/>
        </w:rPr>
        <w:t>;</w:t>
      </w:r>
    </w:p>
    <w:p w14:paraId="20CFD475" w14:textId="77777777" w:rsidR="00A2019A" w:rsidRPr="00262EBE" w:rsidRDefault="00A2019A" w:rsidP="00A2019A">
      <w:pPr>
        <w:pStyle w:val="B1"/>
        <w:rPr>
          <w:lang w:eastAsia="ko-KR"/>
        </w:rPr>
      </w:pPr>
      <w:r w:rsidRPr="00262EBE">
        <w:rPr>
          <w:lang w:eastAsia="ko-KR"/>
        </w:rPr>
        <w:t>1&gt;</w:t>
      </w:r>
      <w:r w:rsidRPr="00262EBE">
        <w:rPr>
          <w:lang w:eastAsia="ko-KR"/>
        </w:rPr>
        <w:tab/>
        <w:t>if this is the first MSGA transmission within this Random Access procedure:</w:t>
      </w:r>
    </w:p>
    <w:p w14:paraId="60165EEC" w14:textId="77777777" w:rsidR="00A2019A" w:rsidRPr="00262EBE" w:rsidRDefault="00A2019A" w:rsidP="00A2019A">
      <w:pPr>
        <w:pStyle w:val="B2"/>
        <w:rPr>
          <w:lang w:eastAsia="ko-KR"/>
        </w:rPr>
      </w:pPr>
      <w:r w:rsidRPr="00262EBE">
        <w:rPr>
          <w:lang w:eastAsia="ko-KR"/>
        </w:rPr>
        <w:t>2&gt;</w:t>
      </w:r>
      <w:r w:rsidRPr="00262EBE">
        <w:rPr>
          <w:lang w:eastAsia="ko-KR"/>
        </w:rPr>
        <w:tab/>
        <w:t>if the transmission is not being made for the CCCH logical channel:</w:t>
      </w:r>
    </w:p>
    <w:p w14:paraId="55447C71" w14:textId="77777777" w:rsidR="00A2019A" w:rsidRPr="00262EBE" w:rsidRDefault="00A2019A" w:rsidP="00A2019A">
      <w:pPr>
        <w:pStyle w:val="B3"/>
      </w:pPr>
      <w:r w:rsidRPr="00262EBE">
        <w:t>3&gt;</w:t>
      </w:r>
      <w:r w:rsidRPr="00262EBE">
        <w:tab/>
        <w:t>indicate to the Multiplexing and assembly entity to include a C-RNTI MAC CE in the subsequent uplink transmission.</w:t>
      </w:r>
    </w:p>
    <w:p w14:paraId="3F66ECCB" w14:textId="77777777" w:rsidR="00A2019A" w:rsidRPr="00262EBE" w:rsidRDefault="00A2019A" w:rsidP="00A2019A">
      <w:pPr>
        <w:pStyle w:val="B2"/>
      </w:pPr>
      <w:r w:rsidRPr="00262EBE">
        <w:lastRenderedPageBreak/>
        <w:t>2&gt;</w:t>
      </w:r>
      <w:r w:rsidRPr="00262EBE">
        <w:tab/>
        <w:t xml:space="preserve">if the Random Access procedure was initiated for SpCell beam failure recovery and </w:t>
      </w:r>
      <w:r w:rsidRPr="00262EBE">
        <w:rPr>
          <w:i/>
        </w:rPr>
        <w:t>spCell-BFR-CBRA</w:t>
      </w:r>
      <w:r w:rsidRPr="00262EBE">
        <w:rPr>
          <w:iCs/>
        </w:rPr>
        <w:t xml:space="preserve"> </w:t>
      </w:r>
      <w:r w:rsidRPr="00262EBE">
        <w:t>with value</w:t>
      </w:r>
      <w:r w:rsidRPr="00262EBE">
        <w:rPr>
          <w:iCs/>
        </w:rPr>
        <w:t xml:space="preserve"> </w:t>
      </w:r>
      <w:r w:rsidRPr="00262EBE">
        <w:rPr>
          <w:i/>
        </w:rPr>
        <w:t>true</w:t>
      </w:r>
      <w:r w:rsidRPr="00262EBE">
        <w:rPr>
          <w:iCs/>
        </w:rPr>
        <w:t xml:space="preserve"> </w:t>
      </w:r>
      <w:r w:rsidRPr="00262EBE">
        <w:t>is configured:</w:t>
      </w:r>
    </w:p>
    <w:p w14:paraId="6A96F73E" w14:textId="77777777" w:rsidR="00A2019A" w:rsidRPr="00262EBE" w:rsidRDefault="00A2019A" w:rsidP="00A2019A">
      <w:pPr>
        <w:pStyle w:val="B3"/>
      </w:pPr>
      <w:r w:rsidRPr="00262EBE">
        <w:t>3&gt;</w:t>
      </w:r>
      <w:r w:rsidRPr="00262EBE">
        <w:tab/>
        <w:t>indicate to the Multiplexing and assembly entity to include a BFR MAC CE or a Truncated BFR MAC CE in the subsequent uplink transmission.</w:t>
      </w:r>
    </w:p>
    <w:p w14:paraId="3C97FB03" w14:textId="77777777" w:rsidR="00A2019A" w:rsidRPr="00262EBE" w:rsidRDefault="00A2019A" w:rsidP="00A2019A">
      <w:pPr>
        <w:pStyle w:val="B2"/>
      </w:pPr>
      <w:r w:rsidRPr="00262EBE">
        <w:t>2&gt;</w:t>
      </w:r>
      <w:r w:rsidRPr="00262EBE">
        <w:tab/>
        <w:t>obtain the MAC PDU to transmit from the Multiplexing and assembly entity according to the HARQ information determined for the MSGA payload (see clause 5.1.2a) and store it in the MSGA buffer.</w:t>
      </w:r>
    </w:p>
    <w:p w14:paraId="2D8574BD" w14:textId="77777777" w:rsidR="00A2019A" w:rsidRPr="00262EBE" w:rsidRDefault="00A2019A" w:rsidP="00A2019A">
      <w:pPr>
        <w:pStyle w:val="B1"/>
        <w:rPr>
          <w:lang w:eastAsia="ko-KR"/>
        </w:rPr>
      </w:pPr>
      <w:r w:rsidRPr="00262EBE">
        <w:rPr>
          <w:lang w:eastAsia="ko-KR"/>
        </w:rPr>
        <w:t>1&gt;</w:t>
      </w:r>
      <w:r w:rsidRPr="00262EBE">
        <w:rPr>
          <w:lang w:eastAsia="ko-KR"/>
        </w:rPr>
        <w:tab/>
        <w:t>compute the MSGB-RNTI associated with the PRACH occasion in which the Random Access Preamble is transmitted;</w:t>
      </w:r>
    </w:p>
    <w:p w14:paraId="73DC378C" w14:textId="77777777" w:rsidR="00A2019A" w:rsidRPr="00262EBE" w:rsidRDefault="00A2019A" w:rsidP="00A2019A">
      <w:pPr>
        <w:pStyle w:val="B1"/>
        <w:rPr>
          <w:lang w:eastAsia="ko-KR"/>
        </w:rPr>
      </w:pPr>
      <w:r w:rsidRPr="00262EBE">
        <w:rPr>
          <w:lang w:eastAsia="ko-KR"/>
        </w:rPr>
        <w:t>1&gt;</w:t>
      </w:r>
      <w:r w:rsidRPr="00262EB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262EBE">
        <w:rPr>
          <w:i/>
          <w:iCs/>
          <w:lang w:eastAsia="ko-KR"/>
        </w:rPr>
        <w:t>PREAMBLE_INDEX</w:t>
      </w:r>
      <w:r w:rsidRPr="00262EBE">
        <w:rPr>
          <w:lang w:eastAsia="ko-KR"/>
        </w:rPr>
        <w:t xml:space="preserve">, </w:t>
      </w:r>
      <w:r w:rsidRPr="00262EBE">
        <w:rPr>
          <w:i/>
          <w:iCs/>
          <w:lang w:eastAsia="ko-KR"/>
        </w:rPr>
        <w:t>PREAMBLE_RECEIVED_TARGET_POWER</w:t>
      </w:r>
      <w:r w:rsidRPr="00262EBE">
        <w:rPr>
          <w:iCs/>
          <w:lang w:eastAsia="ko-KR"/>
        </w:rPr>
        <w:t xml:space="preserve">, </w:t>
      </w:r>
      <w:r w:rsidRPr="00262EBE">
        <w:rPr>
          <w:i/>
          <w:iCs/>
          <w:lang w:eastAsia="ko-KR"/>
        </w:rPr>
        <w:t>msgA-P</w:t>
      </w:r>
      <w:r w:rsidRPr="00262EBE">
        <w:rPr>
          <w:i/>
        </w:rPr>
        <w:t>reambleReceivedTargetPower</w:t>
      </w:r>
      <w:r w:rsidRPr="00262EBE">
        <w:rPr>
          <w:iCs/>
        </w:rPr>
        <w:t>,</w:t>
      </w:r>
      <w:r w:rsidRPr="00262EBE">
        <w:rPr>
          <w:lang w:eastAsia="ko-KR"/>
        </w:rPr>
        <w:t xml:space="preserve"> and the amount of </w:t>
      </w:r>
      <w:r w:rsidRPr="00262EBE">
        <w:t>power ramping</w:t>
      </w:r>
      <w:r w:rsidRPr="00262EBE">
        <w:rPr>
          <w:lang w:eastAsia="ko-KR"/>
        </w:rPr>
        <w:t xml:space="preserve"> applied to the latest MSGA preamble transmission (i.e. (</w:t>
      </w:r>
      <w:r w:rsidRPr="00262EBE">
        <w:rPr>
          <w:i/>
          <w:lang w:eastAsia="ko-KR"/>
        </w:rPr>
        <w:t>PREAMBLE_POWER_RAMPING_COUNTER</w:t>
      </w:r>
      <w:r w:rsidRPr="00262EBE">
        <w:rPr>
          <w:lang w:eastAsia="ko-KR"/>
        </w:rPr>
        <w:t xml:space="preserve"> – 1) × </w:t>
      </w:r>
      <w:r w:rsidRPr="00262EBE">
        <w:rPr>
          <w:i/>
          <w:lang w:eastAsia="ko-KR"/>
        </w:rPr>
        <w:t>PREAMBLE_POWER_RAMPING_STEP</w:t>
      </w:r>
      <w:r w:rsidRPr="00262EBE">
        <w:rPr>
          <w:lang w:eastAsia="ko-KR"/>
        </w:rPr>
        <w:t>);</w:t>
      </w:r>
    </w:p>
    <w:p w14:paraId="624BDB3C" w14:textId="77777777" w:rsidR="00A2019A" w:rsidRPr="00262EBE" w:rsidRDefault="00A2019A" w:rsidP="00A2019A">
      <w:pPr>
        <w:pStyle w:val="B1"/>
        <w:rPr>
          <w:lang w:eastAsia="ko-KR"/>
        </w:rPr>
      </w:pPr>
      <w:r w:rsidRPr="00262EBE">
        <w:rPr>
          <w:lang w:eastAsia="ko-KR"/>
        </w:rPr>
        <w:t>1&gt;</w:t>
      </w:r>
      <w:r w:rsidRPr="00262EBE">
        <w:rPr>
          <w:lang w:eastAsia="ko-KR"/>
        </w:rPr>
        <w:tab/>
        <w:t>if LBT failure indication is received from lower layers for the transmission of this MSGA Random Access Preamble:</w:t>
      </w:r>
    </w:p>
    <w:p w14:paraId="132683DC" w14:textId="77777777" w:rsidR="00A2019A" w:rsidRPr="00262EBE" w:rsidRDefault="00A2019A" w:rsidP="00A2019A">
      <w:pPr>
        <w:pStyle w:val="B2"/>
      </w:pPr>
      <w:r w:rsidRPr="00262EBE">
        <w:t>2&gt;</w:t>
      </w:r>
      <w:r w:rsidRPr="00262EBE">
        <w:tab/>
      </w:r>
      <w:r w:rsidRPr="00262EBE">
        <w:rPr>
          <w:lang w:eastAsia="ko-KR"/>
        </w:rPr>
        <w:t>instruct the physical layer to cancel the transmission of the MSGA payload on the associated PUSCH resource;</w:t>
      </w:r>
    </w:p>
    <w:p w14:paraId="479D5A73" w14:textId="77777777" w:rsidR="00A2019A" w:rsidRPr="00262EBE" w:rsidRDefault="00A2019A" w:rsidP="00A2019A">
      <w:pPr>
        <w:pStyle w:val="B2"/>
        <w:rPr>
          <w:lang w:eastAsia="ko-KR"/>
        </w:rPr>
      </w:pPr>
      <w:r w:rsidRPr="00262EBE">
        <w:t>2&gt;</w:t>
      </w:r>
      <w:r w:rsidRPr="00262EBE">
        <w:tab/>
      </w:r>
      <w:r w:rsidRPr="00262EBE">
        <w:rPr>
          <w:lang w:eastAsia="ko-KR"/>
        </w:rPr>
        <w:t xml:space="preserve">if </w:t>
      </w:r>
      <w:r w:rsidRPr="00262EBE">
        <w:rPr>
          <w:i/>
          <w:lang w:eastAsia="ko-KR"/>
        </w:rPr>
        <w:t>lbt-FailureRecoveryConfig</w:t>
      </w:r>
      <w:r w:rsidRPr="00262EBE">
        <w:rPr>
          <w:lang w:eastAsia="ko-KR"/>
        </w:rPr>
        <w:t xml:space="preserve"> is configured:</w:t>
      </w:r>
    </w:p>
    <w:p w14:paraId="7AA3CB36" w14:textId="77777777" w:rsidR="00A2019A" w:rsidRPr="00262EBE" w:rsidRDefault="00A2019A" w:rsidP="00A2019A">
      <w:pPr>
        <w:pStyle w:val="B3"/>
        <w:rPr>
          <w:lang w:eastAsia="ko-KR"/>
        </w:rPr>
      </w:pPr>
      <w:r w:rsidRPr="00262EBE">
        <w:t>3&gt;</w:t>
      </w:r>
      <w:r w:rsidRPr="00262EBE">
        <w:tab/>
      </w:r>
      <w:r w:rsidRPr="00262EBE">
        <w:rPr>
          <w:lang w:eastAsia="ko-KR"/>
        </w:rPr>
        <w:t>perform the Random Access Resource selection procedure for 2-step RA type (see clause 5.1.2a).</w:t>
      </w:r>
    </w:p>
    <w:p w14:paraId="78B7C3DC" w14:textId="77777777" w:rsidR="00A2019A" w:rsidRPr="00262EBE" w:rsidRDefault="00A2019A" w:rsidP="00A2019A">
      <w:pPr>
        <w:pStyle w:val="B2"/>
        <w:rPr>
          <w:lang w:eastAsia="ko-KR"/>
        </w:rPr>
      </w:pPr>
      <w:r w:rsidRPr="00262EBE">
        <w:t>2&gt;</w:t>
      </w:r>
      <w:r w:rsidRPr="00262EBE">
        <w:tab/>
      </w:r>
      <w:r w:rsidRPr="00262EBE">
        <w:rPr>
          <w:lang w:eastAsia="ko-KR"/>
        </w:rPr>
        <w:t>else:</w:t>
      </w:r>
    </w:p>
    <w:p w14:paraId="3CE1C8D5" w14:textId="77777777" w:rsidR="00A2019A" w:rsidRPr="00262EBE" w:rsidRDefault="00A2019A" w:rsidP="00A2019A">
      <w:pPr>
        <w:pStyle w:val="B3"/>
        <w:rPr>
          <w:lang w:eastAsia="ko-KR"/>
        </w:rPr>
      </w:pPr>
      <w:r w:rsidRPr="00262EBE">
        <w:rPr>
          <w:lang w:eastAsia="ko-KR"/>
        </w:rPr>
        <w:t>3&gt;</w:t>
      </w:r>
      <w:r w:rsidRPr="00262EBE">
        <w:rPr>
          <w:lang w:eastAsia="ko-KR"/>
        </w:rPr>
        <w:tab/>
        <w:t xml:space="preserve">increment </w:t>
      </w:r>
      <w:r w:rsidRPr="00262EBE">
        <w:rPr>
          <w:i/>
          <w:iCs/>
          <w:lang w:eastAsia="ko-KR"/>
        </w:rPr>
        <w:t>PREAMBLE_TRANSMISSION_COUNTER</w:t>
      </w:r>
      <w:r w:rsidRPr="00262EBE">
        <w:rPr>
          <w:lang w:eastAsia="ko-KR"/>
        </w:rPr>
        <w:t xml:space="preserve"> by 1;</w:t>
      </w:r>
    </w:p>
    <w:p w14:paraId="3CE25B3C"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iCs/>
          <w:lang w:eastAsia="ko-KR"/>
        </w:rPr>
        <w:t>PREAMBLE_TRANSMISSION_COUNTE</w:t>
      </w:r>
      <w:r w:rsidRPr="00262EBE">
        <w:rPr>
          <w:lang w:eastAsia="ko-KR"/>
        </w:rPr>
        <w:t xml:space="preserve">R = </w:t>
      </w:r>
      <w:r w:rsidRPr="00262EBE">
        <w:rPr>
          <w:i/>
          <w:iCs/>
          <w:lang w:eastAsia="ko-KR"/>
        </w:rPr>
        <w:t>preambleTransMax</w:t>
      </w:r>
      <w:r w:rsidRPr="00262EBE">
        <w:rPr>
          <w:iCs/>
          <w:lang w:eastAsia="ko-KR"/>
        </w:rPr>
        <w:t xml:space="preserve"> </w:t>
      </w:r>
      <w:r w:rsidRPr="00262EBE">
        <w:rPr>
          <w:lang w:eastAsia="ko-KR"/>
        </w:rPr>
        <w:t>+ 1:</w:t>
      </w:r>
    </w:p>
    <w:p w14:paraId="52D2EE0E" w14:textId="77777777" w:rsidR="00A2019A" w:rsidRPr="00262EBE" w:rsidRDefault="00A2019A" w:rsidP="00A2019A">
      <w:pPr>
        <w:pStyle w:val="B4"/>
        <w:rPr>
          <w:rFonts w:eastAsia="宋体"/>
          <w:lang w:eastAsia="zh-CN"/>
        </w:rPr>
      </w:pPr>
      <w:r w:rsidRPr="00262EBE">
        <w:rPr>
          <w:lang w:eastAsia="ko-KR"/>
        </w:rPr>
        <w:t>4&gt;</w:t>
      </w:r>
      <w:r w:rsidRPr="00262EBE">
        <w:rPr>
          <w:lang w:eastAsia="ko-KR"/>
        </w:rPr>
        <w:tab/>
      </w:r>
      <w:r w:rsidRPr="00262EBE">
        <w:rPr>
          <w:lang w:eastAsia="zh-CN"/>
        </w:rPr>
        <w:t>indicate</w:t>
      </w:r>
      <w:r w:rsidRPr="00262EBE">
        <w:rPr>
          <w:rFonts w:eastAsia="宋体"/>
          <w:lang w:eastAsia="zh-CN"/>
        </w:rPr>
        <w:t xml:space="preserve"> a Random Access problem to upper layers;</w:t>
      </w:r>
    </w:p>
    <w:p w14:paraId="01036016" w14:textId="77777777" w:rsidR="00A2019A" w:rsidRPr="00262EBE" w:rsidRDefault="00A2019A" w:rsidP="00A2019A">
      <w:pPr>
        <w:pStyle w:val="B4"/>
        <w:rPr>
          <w:rFonts w:eastAsia="宋体"/>
          <w:lang w:eastAsia="zh-CN"/>
        </w:rPr>
      </w:pPr>
      <w:r w:rsidRPr="00262EBE">
        <w:rPr>
          <w:lang w:eastAsia="ko-KR"/>
        </w:rPr>
        <w:t>4&gt;</w:t>
      </w:r>
      <w:r w:rsidRPr="00262EBE">
        <w:rPr>
          <w:lang w:eastAsia="ko-KR"/>
        </w:rPr>
        <w:tab/>
        <w:t xml:space="preserve">if </w:t>
      </w:r>
      <w:r w:rsidRPr="00262EBE">
        <w:rPr>
          <w:lang w:eastAsia="zh-CN"/>
        </w:rPr>
        <w:t>this</w:t>
      </w:r>
      <w:r w:rsidRPr="00262EBE">
        <w:rPr>
          <w:lang w:eastAsia="ko-KR"/>
        </w:rPr>
        <w:t xml:space="preserve"> Random Access procedure was triggered for SI request:</w:t>
      </w:r>
    </w:p>
    <w:p w14:paraId="7989ED07" w14:textId="77777777" w:rsidR="00A2019A" w:rsidRPr="00262EBE" w:rsidRDefault="00A2019A" w:rsidP="00A2019A">
      <w:pPr>
        <w:pStyle w:val="B5"/>
        <w:rPr>
          <w:lang w:eastAsia="zh-CN"/>
        </w:rPr>
      </w:pPr>
      <w:r w:rsidRPr="00262EBE">
        <w:rPr>
          <w:lang w:eastAsia="zh-CN"/>
        </w:rPr>
        <w:t>5&gt;</w:t>
      </w:r>
      <w:r w:rsidRPr="00262EBE">
        <w:rPr>
          <w:lang w:eastAsia="zh-CN"/>
        </w:rPr>
        <w:tab/>
      </w:r>
      <w:r w:rsidRPr="00262EBE">
        <w:rPr>
          <w:lang w:eastAsia="ko-KR"/>
        </w:rPr>
        <w:t>consider</w:t>
      </w:r>
      <w:r w:rsidRPr="00262EBE">
        <w:rPr>
          <w:lang w:eastAsia="zh-CN"/>
        </w:rPr>
        <w:t xml:space="preserve"> this Random Access procedure unsuccessfully completed.</w:t>
      </w:r>
    </w:p>
    <w:p w14:paraId="3B5718DC" w14:textId="77777777" w:rsidR="00A2019A" w:rsidRPr="00262EBE" w:rsidRDefault="00A2019A" w:rsidP="00A2019A">
      <w:pPr>
        <w:pStyle w:val="B3"/>
        <w:rPr>
          <w:lang w:eastAsia="ko-KR"/>
        </w:rPr>
      </w:pPr>
      <w:r w:rsidRPr="00262EBE">
        <w:rPr>
          <w:lang w:eastAsia="ko-KR"/>
        </w:rPr>
        <w:t>3&gt;</w:t>
      </w:r>
      <w:r w:rsidRPr="00262EBE">
        <w:rPr>
          <w:lang w:eastAsia="ko-KR"/>
        </w:rPr>
        <w:tab/>
        <w:t>if the Random Access procedure is not completed:</w:t>
      </w:r>
    </w:p>
    <w:p w14:paraId="176183EB" w14:textId="77777777" w:rsidR="00A2019A" w:rsidRPr="00262EBE" w:rsidRDefault="00A2019A" w:rsidP="00A2019A">
      <w:pPr>
        <w:pStyle w:val="B4"/>
        <w:rPr>
          <w:lang w:eastAsia="ko-KR"/>
        </w:rPr>
      </w:pPr>
      <w:r w:rsidRPr="00262EBE">
        <w:rPr>
          <w:lang w:eastAsia="ko-KR"/>
        </w:rPr>
        <w:t>4&gt;</w:t>
      </w:r>
      <w:r w:rsidRPr="00262EBE">
        <w:rPr>
          <w:lang w:eastAsia="ko-KR"/>
        </w:rPr>
        <w:tab/>
        <w:t xml:space="preserve">if </w:t>
      </w:r>
      <w:r w:rsidRPr="00262EBE">
        <w:rPr>
          <w:i/>
          <w:iCs/>
          <w:lang w:eastAsia="ko-KR"/>
        </w:rPr>
        <w:t>msgA-TransMax</w:t>
      </w:r>
      <w:r w:rsidRPr="00262EBE">
        <w:rPr>
          <w:lang w:eastAsia="ko-KR"/>
        </w:rPr>
        <w:t xml:space="preserve"> is applied (see clause 5.1.1a) and </w:t>
      </w:r>
      <w:r w:rsidRPr="00262EBE">
        <w:rPr>
          <w:i/>
          <w:iCs/>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130E999A" w14:textId="77777777" w:rsidR="00A2019A" w:rsidRPr="00262EBE" w:rsidRDefault="00A2019A" w:rsidP="00A2019A">
      <w:pPr>
        <w:pStyle w:val="B5"/>
        <w:rPr>
          <w:lang w:eastAsia="ko-KR"/>
        </w:rPr>
      </w:pPr>
      <w:r w:rsidRPr="00262EBE">
        <w:rPr>
          <w:lang w:eastAsia="ko-KR"/>
        </w:rPr>
        <w:t>5&gt;</w:t>
      </w:r>
      <w:r w:rsidRPr="00262EBE">
        <w:rPr>
          <w:lang w:eastAsia="ko-KR"/>
        </w:rPr>
        <w:tab/>
        <w:t xml:space="preserve">set the </w:t>
      </w:r>
      <w:r w:rsidRPr="00262EBE">
        <w:rPr>
          <w:i/>
          <w:iCs/>
          <w:lang w:eastAsia="ko-KR"/>
        </w:rPr>
        <w:t>RA_TYPE</w:t>
      </w:r>
      <w:r w:rsidRPr="00262EBE">
        <w:rPr>
          <w:lang w:eastAsia="ko-KR"/>
        </w:rPr>
        <w:t xml:space="preserve"> to </w:t>
      </w:r>
      <w:r w:rsidRPr="00262EBE">
        <w:rPr>
          <w:i/>
          <w:iCs/>
          <w:lang w:eastAsia="ko-KR"/>
        </w:rPr>
        <w:t>4-stepRA</w:t>
      </w:r>
      <w:r w:rsidRPr="00262EBE">
        <w:rPr>
          <w:lang w:eastAsia="ko-KR"/>
        </w:rPr>
        <w:t>;</w:t>
      </w:r>
    </w:p>
    <w:p w14:paraId="32276A82" w14:textId="77777777" w:rsidR="00A2019A" w:rsidRPr="00262EBE" w:rsidRDefault="00A2019A" w:rsidP="00A2019A">
      <w:pPr>
        <w:pStyle w:val="B5"/>
        <w:rPr>
          <w:lang w:eastAsia="ko-KR"/>
        </w:rPr>
      </w:pPr>
      <w:r w:rsidRPr="00262EBE">
        <w:rPr>
          <w:lang w:eastAsia="ko-KR"/>
        </w:rPr>
        <w:t>5&gt;</w:t>
      </w:r>
      <w:r w:rsidRPr="00262EBE">
        <w:rPr>
          <w:lang w:eastAsia="ko-KR"/>
        </w:rPr>
        <w:tab/>
      </w:r>
      <w:r w:rsidRPr="00262EBE">
        <w:t>perform initialization of variables specific to Random Access type as specified in clause 5.1.1a;</w:t>
      </w:r>
    </w:p>
    <w:p w14:paraId="2D2DD498" w14:textId="77777777" w:rsidR="00A2019A" w:rsidRPr="00262EBE" w:rsidRDefault="00A2019A" w:rsidP="00A2019A">
      <w:pPr>
        <w:pStyle w:val="B5"/>
        <w:rPr>
          <w:lang w:eastAsia="ko-KR"/>
        </w:rPr>
      </w:pPr>
      <w:r w:rsidRPr="00262EBE">
        <w:rPr>
          <w:lang w:eastAsia="ko-KR"/>
        </w:rPr>
        <w:t>5&gt;</w:t>
      </w:r>
      <w:r w:rsidRPr="00262EBE">
        <w:rPr>
          <w:lang w:eastAsia="ko-KR"/>
        </w:rPr>
        <w:tab/>
        <w:t xml:space="preserve">if </w:t>
      </w:r>
      <w:r w:rsidRPr="00262EBE">
        <w:t>the</w:t>
      </w:r>
      <w:r w:rsidRPr="00262EBE">
        <w:rPr>
          <w:lang w:eastAsia="ko-KR"/>
        </w:rPr>
        <w:t xml:space="preserve"> Msg3 buffer is empty:</w:t>
      </w:r>
    </w:p>
    <w:p w14:paraId="52419D1D" w14:textId="77777777" w:rsidR="00A2019A" w:rsidRPr="00262EBE" w:rsidRDefault="00A2019A" w:rsidP="00A2019A">
      <w:pPr>
        <w:pStyle w:val="B6"/>
      </w:pPr>
      <w:r w:rsidRPr="00262EBE">
        <w:t>6&gt;</w:t>
      </w:r>
      <w:r w:rsidRPr="00262EBE">
        <w:tab/>
        <w:t>obtain the MAC PDU to transmit from the MSGA buffer and store it in the Msg3 buffer;</w:t>
      </w:r>
    </w:p>
    <w:p w14:paraId="3A354FD5" w14:textId="77777777" w:rsidR="00A2019A" w:rsidRPr="00262EBE" w:rsidRDefault="00A2019A" w:rsidP="00A2019A">
      <w:pPr>
        <w:pStyle w:val="B5"/>
      </w:pPr>
      <w:r w:rsidRPr="00262EBE">
        <w:t>5&gt;</w:t>
      </w:r>
      <w:r w:rsidRPr="00262EBE">
        <w:tab/>
        <w:t>flush HARQ buffer used for the transmission of MAC PDU in the MSGA buffer;</w:t>
      </w:r>
    </w:p>
    <w:p w14:paraId="2A44603E" w14:textId="77777777" w:rsidR="00A2019A" w:rsidRPr="00262EBE" w:rsidRDefault="00A2019A" w:rsidP="00A2019A">
      <w:pPr>
        <w:pStyle w:val="B5"/>
      </w:pPr>
      <w:r w:rsidRPr="00262EBE">
        <w:t>5&gt;</w:t>
      </w:r>
      <w:r w:rsidRPr="00262EBE">
        <w:tab/>
        <w:t>discard explicitly signalled contention-free 2-step RA type Random Access Resources, if any;</w:t>
      </w:r>
    </w:p>
    <w:p w14:paraId="1C2CF767" w14:textId="77777777" w:rsidR="00A2019A" w:rsidRPr="00262EBE" w:rsidRDefault="00A2019A" w:rsidP="00A2019A">
      <w:pPr>
        <w:pStyle w:val="B5"/>
        <w:rPr>
          <w:lang w:eastAsia="ko-KR"/>
        </w:rPr>
      </w:pPr>
      <w:r w:rsidRPr="00262EBE">
        <w:t>5&gt;</w:t>
      </w:r>
      <w:r w:rsidRPr="00262EBE">
        <w:tab/>
        <w:t>perform the</w:t>
      </w:r>
      <w:r w:rsidRPr="00262EBE">
        <w:rPr>
          <w:lang w:eastAsia="ko-KR"/>
        </w:rPr>
        <w:t xml:space="preserve"> Random Access Resource selection procedure </w:t>
      </w:r>
      <w:r w:rsidRPr="00262EBE">
        <w:rPr>
          <w:rFonts w:eastAsia="宋体"/>
          <w:lang w:eastAsia="zh-CN"/>
        </w:rPr>
        <w:t>as specified in</w:t>
      </w:r>
      <w:r w:rsidRPr="00262EBE">
        <w:rPr>
          <w:lang w:eastAsia="ko-KR"/>
        </w:rPr>
        <w:t xml:space="preserve"> clause 5.1.2.</w:t>
      </w:r>
    </w:p>
    <w:p w14:paraId="041BEBD6" w14:textId="77777777" w:rsidR="00A2019A" w:rsidRPr="00262EBE" w:rsidRDefault="00A2019A" w:rsidP="00A2019A">
      <w:pPr>
        <w:pStyle w:val="B4"/>
        <w:rPr>
          <w:lang w:eastAsia="ko-KR"/>
        </w:rPr>
      </w:pPr>
      <w:r w:rsidRPr="00262EBE">
        <w:rPr>
          <w:lang w:eastAsia="ko-KR"/>
        </w:rPr>
        <w:t>4&gt;</w:t>
      </w:r>
      <w:r w:rsidRPr="00262EBE">
        <w:rPr>
          <w:lang w:eastAsia="ko-KR"/>
        </w:rPr>
        <w:tab/>
        <w:t>else:</w:t>
      </w:r>
    </w:p>
    <w:p w14:paraId="3E3313CF" w14:textId="77777777" w:rsidR="00A2019A" w:rsidRPr="00262EBE" w:rsidRDefault="00A2019A" w:rsidP="00A2019A">
      <w:pPr>
        <w:pStyle w:val="B5"/>
        <w:rPr>
          <w:lang w:eastAsia="ko-KR"/>
        </w:rPr>
      </w:pPr>
      <w:r w:rsidRPr="00262EBE">
        <w:t>5&gt;</w:t>
      </w:r>
      <w:r w:rsidRPr="00262EBE">
        <w:tab/>
      </w:r>
      <w:r w:rsidRPr="00262EBE">
        <w:rPr>
          <w:lang w:eastAsia="ko-KR"/>
        </w:rPr>
        <w:t>perform the Random Access Resource selection procedure for 2-step RA type (see clause 5.1.2a).</w:t>
      </w:r>
    </w:p>
    <w:p w14:paraId="488BC656" w14:textId="77777777" w:rsidR="00A2019A" w:rsidRPr="00DA472B" w:rsidRDefault="00A2019A" w:rsidP="00A2019A">
      <w:pPr>
        <w:pStyle w:val="EditorsNote"/>
        <w:rPr>
          <w:ins w:id="153" w:author="OPPO" w:date="2021-10-21T21:38:00Z"/>
        </w:rPr>
      </w:pPr>
      <w:ins w:id="154"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3544BECA" w14:textId="77777777" w:rsidR="00A2019A" w:rsidRPr="00DA472B" w:rsidRDefault="00A2019A" w:rsidP="00A2019A">
      <w:pPr>
        <w:pStyle w:val="EditorsNote"/>
        <w:rPr>
          <w:ins w:id="155" w:author="OPPO" w:date="2021-10-21T21:38:00Z"/>
        </w:rPr>
      </w:pPr>
      <w:ins w:id="156" w:author="OPPO" w:date="2021-10-21T21:38:00Z">
        <w:r w:rsidRPr="00CE2B2F">
          <w:lastRenderedPageBreak/>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2958144A" w14:textId="77777777" w:rsidR="00A2019A" w:rsidRPr="00262EBE" w:rsidRDefault="00A2019A" w:rsidP="00A2019A">
      <w:pPr>
        <w:pStyle w:val="NO"/>
        <w:rPr>
          <w:lang w:eastAsia="ko-KR"/>
        </w:rPr>
      </w:pPr>
      <w:r w:rsidRPr="00262EBE">
        <w:rPr>
          <w:lang w:eastAsia="ko-KR"/>
        </w:rPr>
        <w:t>NOTE:</w:t>
      </w:r>
      <w:r w:rsidRPr="00262EBE">
        <w:rPr>
          <w:lang w:eastAsia="ko-KR"/>
        </w:rPr>
        <w:tab/>
        <w:t xml:space="preserve">The MSGA transmission includes the transmission of the PRACH Preamble as well as the contents of the MSGA buffer in the PUSCH resource corresponding to the selected PRACH occasion and </w:t>
      </w:r>
      <w:r w:rsidRPr="00262EBE">
        <w:rPr>
          <w:i/>
          <w:iCs/>
          <w:lang w:eastAsia="ko-KR"/>
        </w:rPr>
        <w:t>PREAMBLE_INDEX</w:t>
      </w:r>
      <w:r w:rsidRPr="00262EBE">
        <w:rPr>
          <w:lang w:eastAsia="ko-KR"/>
        </w:rPr>
        <w:t xml:space="preserve"> (see TS 38.213 [6])</w:t>
      </w:r>
    </w:p>
    <w:p w14:paraId="330F2A9C" w14:textId="77777777" w:rsidR="00A2019A" w:rsidRPr="00262EBE" w:rsidRDefault="00A2019A" w:rsidP="00A2019A">
      <w:pPr>
        <w:rPr>
          <w:lang w:eastAsia="ko-KR"/>
        </w:rPr>
      </w:pPr>
      <w:r w:rsidRPr="00262EBE">
        <w:rPr>
          <w:lang w:eastAsia="ko-KR"/>
        </w:rPr>
        <w:t>The MSGB-RNTI associated with the PRACH occasion in which the Random Access Preamble is transmitted, is computed as:</w:t>
      </w:r>
    </w:p>
    <w:p w14:paraId="67E26056" w14:textId="77777777" w:rsidR="00A2019A" w:rsidRPr="00262EBE" w:rsidRDefault="00A2019A" w:rsidP="00A2019A">
      <w:pPr>
        <w:pStyle w:val="EQ"/>
        <w:jc w:val="center"/>
        <w:rPr>
          <w:lang w:eastAsia="ko-KR"/>
        </w:rPr>
      </w:pPr>
      <w:r w:rsidRPr="00262EBE">
        <w:rPr>
          <w:lang w:eastAsia="ko-KR"/>
        </w:rPr>
        <w:t>MSGB-RNTI = 1 + s_id + 14 × t_id + 14 × 80 × f_id + 14 × 80 × 8 × ul_carrier_id + 14 × 80 × 8 × 2</w:t>
      </w:r>
    </w:p>
    <w:p w14:paraId="7296AFE3" w14:textId="77777777" w:rsidR="00A2019A" w:rsidRPr="00262EBE" w:rsidRDefault="00A2019A" w:rsidP="00A2019A">
      <w:pPr>
        <w:rPr>
          <w:lang w:eastAsia="ko-KR"/>
        </w:rPr>
      </w:pPr>
      <w:r w:rsidRPr="00262EBE">
        <w:rPr>
          <w:lang w:eastAsia="ko-KR"/>
        </w:rPr>
        <w:t xml:space="preserve">where s_id is the index of the first OFDM symbol of the PRACH occasion (0 </w:t>
      </w:r>
      <w:r w:rsidRPr="00262EBE">
        <w:rPr>
          <w:noProof/>
        </w:rPr>
        <w:t>≤</w:t>
      </w:r>
      <w:r w:rsidRPr="00262EBE">
        <w:rPr>
          <w:noProof/>
          <w:lang w:eastAsia="ko-KR"/>
        </w:rPr>
        <w:t xml:space="preserve"> </w:t>
      </w:r>
      <w:r w:rsidRPr="00262EBE">
        <w:rPr>
          <w:lang w:eastAsia="ko-KR"/>
        </w:rPr>
        <w:t xml:space="preserve">s_id &lt; 14), t_id is the index of the first slot of the PRACH occasion in a system frame (0 </w:t>
      </w:r>
      <w:r w:rsidRPr="00262EBE">
        <w:rPr>
          <w:noProof/>
        </w:rPr>
        <w:t>≤</w:t>
      </w:r>
      <w:r w:rsidRPr="00262EBE">
        <w:rPr>
          <w:lang w:eastAsia="ko-KR"/>
        </w:rPr>
        <w:t xml:space="preserve"> t_id &lt; 80), where the subcarrier spacing to determine t_id is based on the value of μ specified in clause 5.3.2 in TS 38.211 [8], f_id is the index of the PRACH occasion in the frequency domain (0 </w:t>
      </w:r>
      <w:r w:rsidRPr="00262EBE">
        <w:rPr>
          <w:noProof/>
        </w:rPr>
        <w:t>≤</w:t>
      </w:r>
      <w:r w:rsidRPr="00262EBE">
        <w:rPr>
          <w:lang w:eastAsia="ko-KR"/>
        </w:rPr>
        <w:t xml:space="preserve"> f_id &lt; 8), and ul_carrier_id is the UL carrier used for Random Access Preamble transmission (0 for NUL carrier, and 1 for SUL carrier). The RA-RNTI is calculated as specified in clause 5.1.3.</w:t>
      </w:r>
    </w:p>
    <w:p w14:paraId="19E67FD8" w14:textId="77777777" w:rsidR="00A2019A" w:rsidRPr="008760AC" w:rsidRDefault="00A2019A" w:rsidP="00A2019A">
      <w:pPr>
        <w:pStyle w:val="B3"/>
        <w:rPr>
          <w:lang w:eastAsia="ko-KR"/>
        </w:rPr>
      </w:pPr>
    </w:p>
    <w:p w14:paraId="3AC335FE" w14:textId="77777777" w:rsidR="00A2019A" w:rsidRDefault="00A2019A" w:rsidP="00A2019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57" w:name="_Toc29239823"/>
      <w:r>
        <w:rPr>
          <w:noProof/>
          <w:sz w:val="32"/>
          <w:lang w:eastAsia="zh-CN"/>
        </w:rPr>
        <w:t>Next change</w:t>
      </w:r>
    </w:p>
    <w:p w14:paraId="6DFB37C6" w14:textId="77777777" w:rsidR="00A2019A" w:rsidRPr="00262EBE" w:rsidRDefault="00A2019A" w:rsidP="00A2019A">
      <w:pPr>
        <w:pStyle w:val="3"/>
        <w:rPr>
          <w:rFonts w:eastAsia="宋体"/>
          <w:lang w:eastAsia="zh-CN"/>
        </w:rPr>
      </w:pPr>
      <w:bookmarkStart w:id="158" w:name="_Toc90287176"/>
      <w:r w:rsidRPr="00262EBE">
        <w:rPr>
          <w:lang w:eastAsia="ko-KR"/>
        </w:rPr>
        <w:t>5.1.4a</w:t>
      </w:r>
      <w:r w:rsidRPr="00262EBE">
        <w:rPr>
          <w:lang w:eastAsia="ko-KR"/>
        </w:rPr>
        <w:tab/>
        <w:t>MSGB reception and contention resolution</w:t>
      </w:r>
      <w:r w:rsidRPr="00262EBE">
        <w:rPr>
          <w:rFonts w:eastAsia="宋体"/>
          <w:lang w:eastAsia="zh-CN"/>
        </w:rPr>
        <w:t xml:space="preserve"> for 2-step RA type</w:t>
      </w:r>
      <w:bookmarkEnd w:id="158"/>
    </w:p>
    <w:p w14:paraId="5997935A" w14:textId="77777777" w:rsidR="00A2019A" w:rsidRPr="00262EBE" w:rsidRDefault="00A2019A" w:rsidP="00A2019A">
      <w:r w:rsidRPr="00262EBE">
        <w:rPr>
          <w:lang w:eastAsia="ko-KR"/>
        </w:rPr>
        <w:t xml:space="preserve">Once the </w:t>
      </w:r>
      <w:r w:rsidRPr="00262EBE">
        <w:rPr>
          <w:rFonts w:eastAsia="宋体"/>
          <w:lang w:eastAsia="zh-CN"/>
        </w:rPr>
        <w:t>MSGA</w:t>
      </w:r>
      <w:r w:rsidRPr="00262EBE">
        <w:rPr>
          <w:lang w:eastAsia="ko-KR"/>
        </w:rPr>
        <w:t xml:space="preserve"> preamble is transmitted, regardless of the possible occurrence of a measurement gap, the MAC entity shall:</w:t>
      </w:r>
    </w:p>
    <w:p w14:paraId="26FCB73E" w14:textId="77777777" w:rsidR="00A2019A" w:rsidRPr="00262EBE" w:rsidRDefault="00A2019A" w:rsidP="00A2019A">
      <w:pPr>
        <w:pStyle w:val="B1"/>
        <w:rPr>
          <w:lang w:eastAsia="ko-KR"/>
        </w:rPr>
      </w:pPr>
      <w:r w:rsidRPr="00262EBE">
        <w:rPr>
          <w:lang w:eastAsia="ko-KR"/>
        </w:rPr>
        <w:t>1&gt;</w:t>
      </w:r>
      <w:r w:rsidRPr="00262EBE">
        <w:rPr>
          <w:lang w:eastAsia="ko-KR"/>
        </w:rPr>
        <w:tab/>
        <w:t xml:space="preserve">start the </w:t>
      </w:r>
      <w:r w:rsidRPr="00262EBE">
        <w:rPr>
          <w:i/>
          <w:iCs/>
          <w:lang w:eastAsia="ko-KR"/>
        </w:rPr>
        <w:t>msgB-ResponseWindow</w:t>
      </w:r>
      <w:r w:rsidRPr="00262EBE">
        <w:rPr>
          <w:lang w:eastAsia="ko-KR"/>
        </w:rPr>
        <w:t xml:space="preserve"> at the PDCCH occasion as specified in TS 38.213 [6], clause 8.2A;</w:t>
      </w:r>
    </w:p>
    <w:p w14:paraId="480E8D4E" w14:textId="77777777" w:rsidR="00A2019A" w:rsidRPr="00262EBE" w:rsidRDefault="00A2019A" w:rsidP="00A2019A">
      <w:pPr>
        <w:pStyle w:val="B1"/>
        <w:rPr>
          <w:lang w:eastAsia="ko-KR"/>
        </w:rPr>
      </w:pPr>
      <w:r w:rsidRPr="00262EBE">
        <w:rPr>
          <w:lang w:eastAsia="ko-KR"/>
        </w:rPr>
        <w:t>1&gt;</w:t>
      </w:r>
      <w:r w:rsidRPr="00262EBE">
        <w:rPr>
          <w:lang w:eastAsia="ko-KR"/>
        </w:rPr>
        <w:tab/>
        <w:t xml:space="preserve">monitor the PDCCH of the SpCell for a Random Access Response identified by MSGB-RNTI while the </w:t>
      </w:r>
      <w:r w:rsidRPr="00262EBE">
        <w:rPr>
          <w:i/>
          <w:iCs/>
          <w:lang w:eastAsia="ko-KR"/>
        </w:rPr>
        <w:t>msgB-ResponseWindow</w:t>
      </w:r>
      <w:r w:rsidRPr="00262EBE">
        <w:rPr>
          <w:lang w:eastAsia="ko-KR"/>
        </w:rPr>
        <w:t xml:space="preserve"> is running;</w:t>
      </w:r>
    </w:p>
    <w:p w14:paraId="714FC39F" w14:textId="77777777" w:rsidR="00A2019A" w:rsidRPr="00262EBE" w:rsidRDefault="00A2019A" w:rsidP="00A2019A">
      <w:pPr>
        <w:pStyle w:val="B1"/>
        <w:rPr>
          <w:lang w:eastAsia="ko-KR"/>
        </w:rPr>
      </w:pPr>
      <w:r w:rsidRPr="00262EBE">
        <w:rPr>
          <w:lang w:eastAsia="ko-KR"/>
        </w:rPr>
        <w:t>1&gt;</w:t>
      </w:r>
      <w:r w:rsidRPr="00262EBE">
        <w:rPr>
          <w:lang w:eastAsia="ko-KR"/>
        </w:rPr>
        <w:tab/>
        <w:t>if C-RNTI MAC CE was included in the MSGA:</w:t>
      </w:r>
    </w:p>
    <w:p w14:paraId="1C10A63F" w14:textId="77777777" w:rsidR="00A2019A" w:rsidRPr="00262EBE" w:rsidRDefault="00A2019A" w:rsidP="00A2019A">
      <w:pPr>
        <w:pStyle w:val="B2"/>
        <w:rPr>
          <w:lang w:eastAsia="ko-KR"/>
        </w:rPr>
      </w:pPr>
      <w:r w:rsidRPr="00262EBE">
        <w:rPr>
          <w:lang w:eastAsia="ko-KR"/>
        </w:rPr>
        <w:t>2&gt;</w:t>
      </w:r>
      <w:r w:rsidRPr="00262EBE">
        <w:rPr>
          <w:lang w:eastAsia="ko-KR"/>
        </w:rPr>
        <w:tab/>
        <w:t xml:space="preserve">monitor the PDCCH of the SpCell for Random Access Response identified by the C-RNTI while the </w:t>
      </w:r>
      <w:r w:rsidRPr="00262EBE">
        <w:rPr>
          <w:i/>
          <w:iCs/>
          <w:lang w:eastAsia="ko-KR"/>
        </w:rPr>
        <w:t>msgB-ResponseWindow</w:t>
      </w:r>
      <w:r w:rsidRPr="00262EBE">
        <w:rPr>
          <w:lang w:eastAsia="ko-KR"/>
        </w:rPr>
        <w:t xml:space="preserve"> is running.</w:t>
      </w:r>
    </w:p>
    <w:p w14:paraId="45C67F8D" w14:textId="77777777" w:rsidR="00A2019A" w:rsidRPr="00262EBE" w:rsidRDefault="00A2019A" w:rsidP="00A2019A">
      <w:pPr>
        <w:pStyle w:val="B1"/>
        <w:rPr>
          <w:lang w:eastAsia="ko-KR"/>
        </w:rPr>
      </w:pPr>
      <w:r w:rsidRPr="00262EBE">
        <w:rPr>
          <w:lang w:eastAsia="ko-KR"/>
        </w:rPr>
        <w:t>1&gt;</w:t>
      </w:r>
      <w:r w:rsidRPr="00262EBE">
        <w:rPr>
          <w:lang w:eastAsia="ko-KR"/>
        </w:rPr>
        <w:tab/>
        <w:t>if notification of a reception of a PDCCH transmission</w:t>
      </w:r>
      <w:r w:rsidRPr="00262EBE">
        <w:t xml:space="preserve"> </w:t>
      </w:r>
      <w:r w:rsidRPr="00262EBE">
        <w:rPr>
          <w:lang w:eastAsia="ko-KR"/>
        </w:rPr>
        <w:t>of the SpCell is received from lower layers:</w:t>
      </w:r>
    </w:p>
    <w:p w14:paraId="6B1814B1" w14:textId="77777777" w:rsidR="00A2019A" w:rsidRPr="00262EBE" w:rsidRDefault="00A2019A" w:rsidP="00A2019A">
      <w:pPr>
        <w:pStyle w:val="B2"/>
        <w:rPr>
          <w:lang w:eastAsia="ko-KR"/>
        </w:rPr>
      </w:pPr>
      <w:r w:rsidRPr="00262EBE">
        <w:rPr>
          <w:lang w:eastAsia="ko-KR"/>
        </w:rPr>
        <w:t>2&gt;</w:t>
      </w:r>
      <w:r w:rsidRPr="00262EBE">
        <w:rPr>
          <w:lang w:eastAsia="ko-KR"/>
        </w:rPr>
        <w:tab/>
        <w:t>if the C-RNTI MAC CE was included in MSGA:</w:t>
      </w:r>
    </w:p>
    <w:p w14:paraId="15DECDA7" w14:textId="77777777" w:rsidR="00A2019A" w:rsidRPr="00262EBE" w:rsidRDefault="00A2019A" w:rsidP="00A2019A">
      <w:pPr>
        <w:pStyle w:val="B3"/>
        <w:rPr>
          <w:lang w:eastAsia="ko-KR"/>
        </w:rPr>
      </w:pPr>
      <w:r w:rsidRPr="00262EBE">
        <w:rPr>
          <w:lang w:eastAsia="ko-KR"/>
        </w:rPr>
        <w:t>3&gt;</w:t>
      </w:r>
      <w:r w:rsidRPr="00262EBE">
        <w:rPr>
          <w:lang w:eastAsia="ko-KR"/>
        </w:rPr>
        <w:tab/>
        <w:t>if the Random Access procedure was initiated for SpCell beam failure recovery (as specified in clause 5.17) and the PDCCH transmission is addressed to the C-RNTI:</w:t>
      </w:r>
    </w:p>
    <w:p w14:paraId="1F84432E" w14:textId="77777777" w:rsidR="00A2019A" w:rsidRPr="00262EBE" w:rsidRDefault="00A2019A" w:rsidP="00A2019A">
      <w:pPr>
        <w:pStyle w:val="B4"/>
      </w:pPr>
      <w:r w:rsidRPr="00262EBE">
        <w:t>4&gt;</w:t>
      </w:r>
      <w:r w:rsidRPr="00262EBE">
        <w:tab/>
        <w:t>consider this Random Access Response reception successful;</w:t>
      </w:r>
    </w:p>
    <w:p w14:paraId="30120870" w14:textId="77777777" w:rsidR="00A2019A" w:rsidRPr="00262EBE" w:rsidRDefault="00A2019A" w:rsidP="00A2019A">
      <w:pPr>
        <w:pStyle w:val="B4"/>
      </w:pPr>
      <w:r w:rsidRPr="00262EBE">
        <w:t>4&gt;</w:t>
      </w:r>
      <w:r w:rsidRPr="00262EBE">
        <w:tab/>
        <w:t xml:space="preserve">stop the </w:t>
      </w:r>
      <w:r w:rsidRPr="00262EBE">
        <w:rPr>
          <w:i/>
          <w:iCs/>
        </w:rPr>
        <w:t>msgB-ResponseWindow</w:t>
      </w:r>
      <w:r w:rsidRPr="00262EBE">
        <w:t>;</w:t>
      </w:r>
    </w:p>
    <w:p w14:paraId="3EDA8A87" w14:textId="77777777" w:rsidR="00A2019A" w:rsidRPr="00262EBE" w:rsidRDefault="00A2019A" w:rsidP="00A2019A">
      <w:pPr>
        <w:pStyle w:val="B4"/>
        <w:rPr>
          <w:lang w:eastAsia="ko-KR"/>
        </w:rPr>
      </w:pPr>
      <w:r w:rsidRPr="00262EBE">
        <w:rPr>
          <w:lang w:eastAsia="zh-CN"/>
        </w:rPr>
        <w:t>4&gt;</w:t>
      </w:r>
      <w:r w:rsidRPr="00262EBE">
        <w:rPr>
          <w:lang w:eastAsia="zh-CN"/>
        </w:rPr>
        <w:tab/>
        <w:t>consider this Random Access procedure successfully completed.</w:t>
      </w:r>
    </w:p>
    <w:p w14:paraId="61012EB7" w14:textId="77777777" w:rsidR="00A2019A" w:rsidRPr="00262EBE" w:rsidRDefault="00A2019A" w:rsidP="00A2019A">
      <w:pPr>
        <w:pStyle w:val="B3"/>
        <w:rPr>
          <w:lang w:eastAsia="ko-KR"/>
        </w:rPr>
      </w:pPr>
      <w:r w:rsidRPr="00262EBE">
        <w:rPr>
          <w:lang w:eastAsia="ko-KR"/>
        </w:rPr>
        <w:t>3&gt;</w:t>
      </w:r>
      <w:r w:rsidRPr="00262EBE">
        <w:rPr>
          <w:lang w:eastAsia="ko-KR"/>
        </w:rPr>
        <w:tab/>
        <w:t xml:space="preserve">else if the </w:t>
      </w:r>
      <w:r w:rsidRPr="00262EBE">
        <w:rPr>
          <w:i/>
          <w:lang w:eastAsia="ko-KR"/>
        </w:rPr>
        <w:t>timeAlignmentTimer</w:t>
      </w:r>
      <w:r w:rsidRPr="00262EBE">
        <w:rPr>
          <w:lang w:eastAsia="ko-KR"/>
        </w:rPr>
        <w:t xml:space="preserve"> associated with the PTAG is running:</w:t>
      </w:r>
    </w:p>
    <w:p w14:paraId="0569FBE0" w14:textId="77777777" w:rsidR="00A2019A" w:rsidRPr="00262EBE" w:rsidRDefault="00A2019A" w:rsidP="00A2019A">
      <w:pPr>
        <w:pStyle w:val="B4"/>
      </w:pPr>
      <w:r w:rsidRPr="00262EBE">
        <w:t>4&gt;</w:t>
      </w:r>
      <w:r w:rsidRPr="00262EBE">
        <w:tab/>
        <w:t>if the PDCCH transmission is addressed to the C-RNTI and contains a UL grant for a new transmission:</w:t>
      </w:r>
    </w:p>
    <w:p w14:paraId="4DF0683D" w14:textId="77777777" w:rsidR="00A2019A" w:rsidRPr="00262EBE" w:rsidRDefault="00A2019A" w:rsidP="00A2019A">
      <w:pPr>
        <w:pStyle w:val="B5"/>
      </w:pPr>
      <w:r w:rsidRPr="00262EBE">
        <w:t>5&gt;</w:t>
      </w:r>
      <w:r w:rsidRPr="00262EBE">
        <w:tab/>
        <w:t>consider this Random Access Response reception successful;</w:t>
      </w:r>
    </w:p>
    <w:p w14:paraId="1ADBB7EA" w14:textId="77777777" w:rsidR="00A2019A" w:rsidRPr="00262EBE" w:rsidRDefault="00A2019A" w:rsidP="00A2019A">
      <w:pPr>
        <w:pStyle w:val="B5"/>
      </w:pPr>
      <w:r w:rsidRPr="00262EBE">
        <w:t>5&gt;</w:t>
      </w:r>
      <w:r w:rsidRPr="00262EBE">
        <w:tab/>
        <w:t xml:space="preserve">stop the </w:t>
      </w:r>
      <w:r w:rsidRPr="00262EBE">
        <w:rPr>
          <w:i/>
          <w:iCs/>
        </w:rPr>
        <w:t>msgB-ResponseWindow</w:t>
      </w:r>
      <w:r w:rsidRPr="00262EBE">
        <w:t>;</w:t>
      </w:r>
    </w:p>
    <w:p w14:paraId="7A2B57FB" w14:textId="77777777" w:rsidR="00A2019A" w:rsidRPr="00262EBE" w:rsidRDefault="00A2019A" w:rsidP="00A2019A">
      <w:pPr>
        <w:pStyle w:val="B5"/>
        <w:rPr>
          <w:lang w:eastAsia="zh-CN"/>
        </w:rPr>
      </w:pPr>
      <w:r w:rsidRPr="00262EBE">
        <w:rPr>
          <w:lang w:eastAsia="zh-CN"/>
        </w:rPr>
        <w:t>5&gt;</w:t>
      </w:r>
      <w:r w:rsidRPr="00262EBE">
        <w:rPr>
          <w:lang w:eastAsia="zh-CN"/>
        </w:rPr>
        <w:tab/>
        <w:t>consider this Random Access procedure successfully completed.</w:t>
      </w:r>
    </w:p>
    <w:p w14:paraId="6BDB3F6D" w14:textId="77777777" w:rsidR="00A2019A" w:rsidRPr="00262EBE" w:rsidRDefault="00A2019A" w:rsidP="00A2019A">
      <w:pPr>
        <w:pStyle w:val="B3"/>
        <w:rPr>
          <w:lang w:eastAsia="ko-KR"/>
        </w:rPr>
      </w:pPr>
      <w:r w:rsidRPr="00262EBE">
        <w:rPr>
          <w:lang w:eastAsia="ko-KR"/>
        </w:rPr>
        <w:t>3&gt;</w:t>
      </w:r>
      <w:r w:rsidRPr="00262EBE">
        <w:rPr>
          <w:lang w:eastAsia="ko-KR"/>
        </w:rPr>
        <w:tab/>
        <w:t>else:</w:t>
      </w:r>
    </w:p>
    <w:p w14:paraId="551D338E" w14:textId="77777777" w:rsidR="00A2019A" w:rsidRPr="00262EBE" w:rsidRDefault="00A2019A" w:rsidP="00A2019A">
      <w:pPr>
        <w:pStyle w:val="B4"/>
      </w:pPr>
      <w:r w:rsidRPr="00262EBE">
        <w:t>4&gt;</w:t>
      </w:r>
      <w:r w:rsidRPr="00262EBE">
        <w:tab/>
        <w:t>if a downlink assignment has been received on the PDCCH for the C-RNTI and the received TB is successfully decoded:</w:t>
      </w:r>
    </w:p>
    <w:p w14:paraId="5C4FAB45" w14:textId="77777777" w:rsidR="00A2019A" w:rsidRPr="00262EBE" w:rsidRDefault="00A2019A" w:rsidP="00A2019A">
      <w:pPr>
        <w:pStyle w:val="B5"/>
      </w:pPr>
      <w:r w:rsidRPr="00262EBE">
        <w:t>5&gt;</w:t>
      </w:r>
      <w:r w:rsidRPr="00262EBE">
        <w:tab/>
        <w:t>if the MAC PDU contains the Absolute Timing Advance Command MAC CE:</w:t>
      </w:r>
    </w:p>
    <w:p w14:paraId="776A6A5A" w14:textId="77777777" w:rsidR="00A2019A" w:rsidRPr="00262EBE" w:rsidRDefault="00A2019A" w:rsidP="00A2019A">
      <w:pPr>
        <w:pStyle w:val="B6"/>
        <w:rPr>
          <w:lang w:eastAsia="ko-KR"/>
        </w:rPr>
      </w:pPr>
      <w:r w:rsidRPr="00262EBE">
        <w:rPr>
          <w:lang w:eastAsia="ko-KR"/>
        </w:rPr>
        <w:lastRenderedPageBreak/>
        <w:t>6&gt;</w:t>
      </w:r>
      <w:r w:rsidRPr="00262EBE">
        <w:rPr>
          <w:lang w:eastAsia="ko-KR"/>
        </w:rPr>
        <w:tab/>
        <w:t>process the received Timing Advance Command (see clause 5.2);</w:t>
      </w:r>
    </w:p>
    <w:p w14:paraId="487EFB4D" w14:textId="77777777" w:rsidR="00A2019A" w:rsidRPr="00262EBE" w:rsidRDefault="00A2019A" w:rsidP="00A2019A">
      <w:pPr>
        <w:pStyle w:val="B6"/>
        <w:rPr>
          <w:lang w:eastAsia="ko-KR"/>
        </w:rPr>
      </w:pPr>
      <w:r w:rsidRPr="00262EBE">
        <w:rPr>
          <w:lang w:eastAsia="ko-KR"/>
        </w:rPr>
        <w:t>6&gt;</w:t>
      </w:r>
      <w:r w:rsidRPr="00262EBE">
        <w:rPr>
          <w:lang w:eastAsia="ko-KR"/>
        </w:rPr>
        <w:tab/>
        <w:t>consider this Random Access Response reception successful;</w:t>
      </w:r>
    </w:p>
    <w:p w14:paraId="4A7B9582" w14:textId="77777777" w:rsidR="00A2019A" w:rsidRPr="00262EBE" w:rsidRDefault="00A2019A" w:rsidP="00A2019A">
      <w:pPr>
        <w:pStyle w:val="B6"/>
        <w:rPr>
          <w:lang w:eastAsia="ko-KR"/>
        </w:rPr>
      </w:pPr>
      <w:r w:rsidRPr="00262EBE">
        <w:rPr>
          <w:lang w:eastAsia="ko-KR"/>
        </w:rPr>
        <w:t>6&gt;</w:t>
      </w:r>
      <w:r w:rsidRPr="00262EBE">
        <w:rPr>
          <w:lang w:eastAsia="ko-KR"/>
        </w:rPr>
        <w:tab/>
      </w:r>
      <w:r w:rsidRPr="00262EBE">
        <w:t xml:space="preserve">stop the </w:t>
      </w:r>
      <w:r w:rsidRPr="00262EBE">
        <w:rPr>
          <w:i/>
          <w:iCs/>
        </w:rPr>
        <w:t>msgB-ResponseWindow</w:t>
      </w:r>
      <w:r w:rsidRPr="00262EBE">
        <w:t>;</w:t>
      </w:r>
    </w:p>
    <w:p w14:paraId="02238295" w14:textId="77777777" w:rsidR="00A2019A" w:rsidRPr="00262EBE" w:rsidRDefault="00A2019A" w:rsidP="00A2019A">
      <w:pPr>
        <w:pStyle w:val="B6"/>
        <w:rPr>
          <w:lang w:eastAsia="en-US"/>
        </w:rPr>
      </w:pPr>
      <w:r w:rsidRPr="00262EBE">
        <w:t>6&gt;</w:t>
      </w:r>
      <w:r w:rsidRPr="00262EBE">
        <w:tab/>
        <w:t>consider this Random Access procedure successfully completed and finish the disassembly and demultiplexing of the MAC PDU.</w:t>
      </w:r>
    </w:p>
    <w:p w14:paraId="27554641" w14:textId="77777777" w:rsidR="00A2019A" w:rsidRPr="00262EBE" w:rsidRDefault="00A2019A" w:rsidP="00A2019A">
      <w:pPr>
        <w:pStyle w:val="B2"/>
        <w:rPr>
          <w:lang w:eastAsia="ko-KR"/>
        </w:rPr>
      </w:pPr>
      <w:r w:rsidRPr="00262EBE">
        <w:rPr>
          <w:lang w:eastAsia="ko-KR"/>
        </w:rPr>
        <w:t>2&gt;</w:t>
      </w:r>
      <w:r w:rsidRPr="00262EBE">
        <w:rPr>
          <w:lang w:eastAsia="ko-KR"/>
        </w:rPr>
        <w:tab/>
        <w:t>if a valid (as specified in TS 38.213 [6]) downlink assignment has been received on the PDCCH for the MSGB-RNTI and the received TB is successfully decoded:</w:t>
      </w:r>
    </w:p>
    <w:p w14:paraId="0D74E0F8" w14:textId="77777777" w:rsidR="00A2019A" w:rsidRPr="00262EBE" w:rsidRDefault="00A2019A" w:rsidP="00A2019A">
      <w:pPr>
        <w:pStyle w:val="B3"/>
        <w:rPr>
          <w:lang w:eastAsia="ko-KR"/>
        </w:rPr>
      </w:pPr>
      <w:r w:rsidRPr="00262EBE">
        <w:rPr>
          <w:lang w:eastAsia="ko-KR"/>
        </w:rPr>
        <w:t>3&gt;</w:t>
      </w:r>
      <w:r w:rsidRPr="00262EBE">
        <w:rPr>
          <w:lang w:eastAsia="ko-KR"/>
        </w:rPr>
        <w:tab/>
        <w:t>if the MSGB contains a MAC subPDU with Backoff Indicator:</w:t>
      </w:r>
    </w:p>
    <w:p w14:paraId="57E73ACC"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the </w:t>
      </w:r>
      <w:r w:rsidRPr="00262EBE">
        <w:rPr>
          <w:i/>
          <w:iCs/>
          <w:lang w:eastAsia="ko-KR"/>
        </w:rPr>
        <w:t>PREAMBLE_BACKOFF</w:t>
      </w:r>
      <w:r w:rsidRPr="00262EBE">
        <w:rPr>
          <w:lang w:eastAsia="ko-KR"/>
        </w:rPr>
        <w:t xml:space="preserve"> to value of the BI field of the MAC subPDU using Table 7.2-1, multiplied with </w:t>
      </w:r>
      <w:r w:rsidRPr="00262EBE">
        <w:rPr>
          <w:i/>
          <w:lang w:eastAsia="ko-KR"/>
        </w:rPr>
        <w:t>SCALING_FACTOR_BI</w:t>
      </w:r>
      <w:r w:rsidRPr="00262EBE">
        <w:rPr>
          <w:lang w:eastAsia="ko-KR"/>
        </w:rPr>
        <w:t>.</w:t>
      </w:r>
    </w:p>
    <w:p w14:paraId="5CC7807F" w14:textId="77777777" w:rsidR="00A2019A" w:rsidRPr="00262EBE" w:rsidRDefault="00A2019A" w:rsidP="00A2019A">
      <w:pPr>
        <w:pStyle w:val="B3"/>
        <w:rPr>
          <w:lang w:eastAsia="ko-KR"/>
        </w:rPr>
      </w:pPr>
      <w:r w:rsidRPr="00262EBE">
        <w:rPr>
          <w:lang w:eastAsia="ko-KR"/>
        </w:rPr>
        <w:t>3&gt;</w:t>
      </w:r>
      <w:r w:rsidRPr="00262EBE">
        <w:rPr>
          <w:lang w:eastAsia="ko-KR"/>
        </w:rPr>
        <w:tab/>
        <w:t>else:</w:t>
      </w:r>
    </w:p>
    <w:p w14:paraId="6C99608D"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the </w:t>
      </w:r>
      <w:r w:rsidRPr="00262EBE">
        <w:rPr>
          <w:i/>
          <w:iCs/>
          <w:lang w:eastAsia="ko-KR"/>
        </w:rPr>
        <w:t>PREAMBLE_BACKOFF</w:t>
      </w:r>
      <w:r w:rsidRPr="00262EBE">
        <w:rPr>
          <w:lang w:eastAsia="ko-KR"/>
        </w:rPr>
        <w:t xml:space="preserve"> to 0 ms.</w:t>
      </w:r>
    </w:p>
    <w:p w14:paraId="5319E7F3" w14:textId="77777777" w:rsidR="00A2019A" w:rsidRPr="00262EBE" w:rsidRDefault="00A2019A" w:rsidP="00A2019A">
      <w:pPr>
        <w:pStyle w:val="B3"/>
        <w:rPr>
          <w:rFonts w:eastAsia="宋体"/>
          <w:lang w:eastAsia="zh-CN"/>
        </w:rPr>
      </w:pPr>
      <w:r w:rsidRPr="00262EBE">
        <w:rPr>
          <w:lang w:eastAsia="ko-KR"/>
        </w:rPr>
        <w:t>3&gt;</w:t>
      </w:r>
      <w:r w:rsidRPr="00262EBE">
        <w:rPr>
          <w:lang w:eastAsia="ko-KR"/>
        </w:rPr>
        <w:tab/>
        <w:t xml:space="preserve">if the MSGB contains a </w:t>
      </w:r>
      <w:r w:rsidRPr="00262EBE">
        <w:rPr>
          <w:rFonts w:eastAsia="宋体"/>
          <w:lang w:eastAsia="zh-CN"/>
        </w:rPr>
        <w:t>fallbackRAR</w:t>
      </w:r>
      <w:r w:rsidRPr="00262EBE">
        <w:rPr>
          <w:rFonts w:eastAsia="宋体"/>
          <w:iCs/>
          <w:lang w:eastAsia="zh-CN"/>
        </w:rPr>
        <w:t xml:space="preserve"> </w:t>
      </w:r>
      <w:r w:rsidRPr="00262EBE">
        <w:rPr>
          <w:rFonts w:eastAsia="宋体"/>
          <w:lang w:eastAsia="zh-CN"/>
        </w:rPr>
        <w:t>MAC subPDU; and</w:t>
      </w:r>
    </w:p>
    <w:p w14:paraId="23E43051" w14:textId="77777777" w:rsidR="00A2019A" w:rsidRPr="00262EBE" w:rsidRDefault="00A2019A" w:rsidP="00A2019A">
      <w:pPr>
        <w:pStyle w:val="B3"/>
        <w:rPr>
          <w:lang w:eastAsia="ko-KR"/>
        </w:rPr>
      </w:pPr>
      <w:r w:rsidRPr="00262EBE">
        <w:rPr>
          <w:lang w:eastAsia="ko-KR"/>
        </w:rPr>
        <w:t>3&gt;</w:t>
      </w:r>
      <w:r w:rsidRPr="00262EBE">
        <w:rPr>
          <w:lang w:eastAsia="ko-KR"/>
        </w:rPr>
        <w:tab/>
        <w:t>if the Random Access Preamble identifier</w:t>
      </w:r>
      <w:r w:rsidRPr="00262EBE">
        <w:rPr>
          <w:rFonts w:eastAsia="宋体"/>
          <w:lang w:eastAsia="zh-CN"/>
        </w:rPr>
        <w:t xml:space="preserve"> in</w:t>
      </w:r>
      <w:r w:rsidRPr="00262EBE">
        <w:rPr>
          <w:lang w:eastAsia="ko-KR"/>
        </w:rPr>
        <w:t xml:space="preserve"> </w:t>
      </w:r>
      <w:r w:rsidRPr="00262EBE">
        <w:rPr>
          <w:rFonts w:eastAsia="宋体"/>
          <w:lang w:eastAsia="zh-CN"/>
        </w:rPr>
        <w:t>the MAC subPDU matches the</w:t>
      </w:r>
      <w:r w:rsidRPr="00262EBE">
        <w:rPr>
          <w:lang w:eastAsia="ko-KR"/>
        </w:rPr>
        <w:t xml:space="preserve"> transmitted </w:t>
      </w:r>
      <w:r w:rsidRPr="00262EBE">
        <w:rPr>
          <w:i/>
          <w:iCs/>
          <w:lang w:eastAsia="ko-KR"/>
        </w:rPr>
        <w:t>PREAMBLE_INDEX</w:t>
      </w:r>
      <w:r w:rsidRPr="00262EBE">
        <w:rPr>
          <w:lang w:eastAsia="ko-KR"/>
        </w:rPr>
        <w:t xml:space="preserve"> (see clause 5.1.3a):</w:t>
      </w:r>
    </w:p>
    <w:p w14:paraId="041E6181" w14:textId="77777777" w:rsidR="00A2019A" w:rsidRPr="00262EBE" w:rsidRDefault="00A2019A" w:rsidP="00A2019A">
      <w:pPr>
        <w:pStyle w:val="B4"/>
        <w:rPr>
          <w:lang w:eastAsia="ko-KR"/>
        </w:rPr>
      </w:pPr>
      <w:r w:rsidRPr="00262EBE">
        <w:rPr>
          <w:lang w:eastAsia="ko-KR"/>
        </w:rPr>
        <w:t>4&gt;</w:t>
      </w:r>
      <w:r w:rsidRPr="00262EBE">
        <w:rPr>
          <w:lang w:eastAsia="ko-KR"/>
        </w:rPr>
        <w:tab/>
        <w:t>consider this Random Access Response reception successful;</w:t>
      </w:r>
    </w:p>
    <w:p w14:paraId="1C8F4FAE" w14:textId="77777777" w:rsidR="00A2019A" w:rsidRPr="00262EBE" w:rsidRDefault="00A2019A" w:rsidP="00A2019A">
      <w:pPr>
        <w:pStyle w:val="B4"/>
        <w:rPr>
          <w:lang w:eastAsia="ko-KR"/>
        </w:rPr>
      </w:pPr>
      <w:r w:rsidRPr="00262EBE">
        <w:rPr>
          <w:lang w:eastAsia="ko-KR"/>
        </w:rPr>
        <w:t>4&gt;</w:t>
      </w:r>
      <w:r w:rsidRPr="00262EBE">
        <w:rPr>
          <w:lang w:eastAsia="ko-KR"/>
        </w:rPr>
        <w:tab/>
        <w:t>apply the following actions for the SpCell:</w:t>
      </w:r>
    </w:p>
    <w:p w14:paraId="40F09A6E" w14:textId="77777777" w:rsidR="00A2019A" w:rsidRPr="00262EBE" w:rsidRDefault="00A2019A" w:rsidP="00A2019A">
      <w:pPr>
        <w:pStyle w:val="B5"/>
      </w:pPr>
      <w:r w:rsidRPr="00262EBE">
        <w:t>5&gt;</w:t>
      </w:r>
      <w:r w:rsidRPr="00262EBE">
        <w:tab/>
        <w:t>process the received Timing Advance Command (see clause 5.2);</w:t>
      </w:r>
    </w:p>
    <w:p w14:paraId="69614E17" w14:textId="77777777" w:rsidR="00A2019A" w:rsidRPr="00262EBE" w:rsidRDefault="00A2019A" w:rsidP="00A2019A">
      <w:pPr>
        <w:pStyle w:val="B5"/>
      </w:pPr>
      <w:r w:rsidRPr="00262EBE">
        <w:t>5&gt;</w:t>
      </w:r>
      <w:r w:rsidRPr="00262EBE">
        <w:tab/>
        <w:t xml:space="preserve">indicate the </w:t>
      </w:r>
      <w:r w:rsidRPr="00262EBE">
        <w:rPr>
          <w:i/>
          <w:iCs/>
        </w:rPr>
        <w:t>msgA-PreambleReceivedTargetPower</w:t>
      </w:r>
      <w:r w:rsidRPr="00262EBE">
        <w:t xml:space="preserve"> and the amount of power ramping applied to the latest Random Access Preamble transmission to lower layers (i.e. (</w:t>
      </w:r>
      <w:r w:rsidRPr="00262EBE">
        <w:rPr>
          <w:i/>
          <w:iCs/>
        </w:rPr>
        <w:t>PREAMBLE_POWER_RAMPING_COUNTER</w:t>
      </w:r>
      <w:r w:rsidRPr="00262EBE">
        <w:t xml:space="preserve"> – 1) × </w:t>
      </w:r>
      <w:r w:rsidRPr="00262EBE">
        <w:rPr>
          <w:i/>
          <w:iCs/>
        </w:rPr>
        <w:t>PREAMBLE_POWER_RAMPING_STEP</w:t>
      </w:r>
      <w:r w:rsidRPr="00262EBE">
        <w:t>);</w:t>
      </w:r>
    </w:p>
    <w:p w14:paraId="54FDCA48" w14:textId="77777777" w:rsidR="00A2019A" w:rsidRPr="00262EBE" w:rsidRDefault="00A2019A" w:rsidP="00A2019A">
      <w:pPr>
        <w:pStyle w:val="B5"/>
      </w:pPr>
      <w:r w:rsidRPr="00262EBE">
        <w:t>5&gt;</w:t>
      </w:r>
      <w:r w:rsidRPr="00262EBE">
        <w:tab/>
        <w:t>if the Random Access Preamble was not selected by the MAC entity among the contention-based Random Access Preamble(s):</w:t>
      </w:r>
    </w:p>
    <w:p w14:paraId="274604A6" w14:textId="77777777" w:rsidR="00A2019A" w:rsidRPr="00262EBE" w:rsidRDefault="00A2019A" w:rsidP="00A2019A">
      <w:pPr>
        <w:pStyle w:val="B6"/>
      </w:pPr>
      <w:r w:rsidRPr="00262EBE">
        <w:t>6&gt;</w:t>
      </w:r>
      <w:r w:rsidRPr="00262EBE">
        <w:tab/>
        <w:t>consider the Random Access procedure successfully completed;</w:t>
      </w:r>
    </w:p>
    <w:p w14:paraId="442D1BA3" w14:textId="77777777" w:rsidR="00A2019A" w:rsidRPr="00262EBE" w:rsidRDefault="00A2019A" w:rsidP="00A2019A">
      <w:pPr>
        <w:pStyle w:val="B6"/>
      </w:pPr>
      <w:r w:rsidRPr="00262EBE">
        <w:t>6&gt;</w:t>
      </w:r>
      <w:r w:rsidRPr="00262EBE">
        <w:tab/>
        <w:t>process the received UL grant value and indicate it to the lower layers.</w:t>
      </w:r>
    </w:p>
    <w:p w14:paraId="118A130F" w14:textId="77777777" w:rsidR="00A2019A" w:rsidRPr="00262EBE" w:rsidRDefault="00A2019A" w:rsidP="00A2019A">
      <w:pPr>
        <w:pStyle w:val="B5"/>
      </w:pPr>
      <w:r w:rsidRPr="00262EBE">
        <w:t>5&gt;</w:t>
      </w:r>
      <w:r w:rsidRPr="00262EBE">
        <w:tab/>
        <w:t>else:</w:t>
      </w:r>
    </w:p>
    <w:p w14:paraId="7909EDED" w14:textId="77777777" w:rsidR="00A2019A" w:rsidRPr="00262EBE" w:rsidRDefault="00A2019A" w:rsidP="00A2019A">
      <w:pPr>
        <w:pStyle w:val="B6"/>
        <w:rPr>
          <w:lang w:eastAsia="ko-KR"/>
        </w:rPr>
      </w:pPr>
      <w:r w:rsidRPr="00262EBE">
        <w:t>6&gt;</w:t>
      </w:r>
      <w:r w:rsidRPr="00262EBE">
        <w:tab/>
        <w:t xml:space="preserve">set the </w:t>
      </w:r>
      <w:r w:rsidRPr="00262EBE">
        <w:rPr>
          <w:i/>
        </w:rPr>
        <w:t>TEMPORARY_C-RNTI</w:t>
      </w:r>
      <w:r w:rsidRPr="00262EBE">
        <w:t xml:space="preserve"> to the value received in the Random Access Response;</w:t>
      </w:r>
    </w:p>
    <w:p w14:paraId="0CF9A83E" w14:textId="77777777" w:rsidR="00A2019A" w:rsidRPr="00262EBE" w:rsidRDefault="00A2019A" w:rsidP="00A2019A">
      <w:pPr>
        <w:pStyle w:val="B6"/>
        <w:rPr>
          <w:lang w:eastAsia="ko-KR"/>
        </w:rPr>
      </w:pPr>
      <w:r w:rsidRPr="00262EBE">
        <w:rPr>
          <w:lang w:eastAsia="ko-KR"/>
        </w:rPr>
        <w:t>6&gt;</w:t>
      </w:r>
      <w:r w:rsidRPr="00262EBE">
        <w:rPr>
          <w:lang w:eastAsia="ko-KR"/>
        </w:rPr>
        <w:tab/>
        <w:t>if the Msg3 buffer is empty:</w:t>
      </w:r>
    </w:p>
    <w:p w14:paraId="60B811D6" w14:textId="77777777" w:rsidR="00A2019A" w:rsidRPr="00262EBE" w:rsidRDefault="00A2019A" w:rsidP="00A2019A">
      <w:pPr>
        <w:pStyle w:val="B7"/>
        <w:ind w:left="2268" w:hanging="283"/>
        <w:rPr>
          <w:lang w:eastAsia="en-US"/>
        </w:rPr>
      </w:pPr>
      <w:r w:rsidRPr="00262EBE">
        <w:t>7&gt;</w:t>
      </w:r>
      <w:r w:rsidRPr="00262EBE">
        <w:tab/>
        <w:t>obtain the MAC PDU to transmit from the MSGA buffer and store it in the Msg3 buffer;</w:t>
      </w:r>
    </w:p>
    <w:p w14:paraId="10912B3E" w14:textId="77777777" w:rsidR="00A2019A" w:rsidRPr="00262EBE" w:rsidRDefault="00A2019A" w:rsidP="00A2019A">
      <w:pPr>
        <w:pStyle w:val="B6"/>
        <w:rPr>
          <w:rFonts w:eastAsia="宋体"/>
        </w:rPr>
      </w:pPr>
      <w:r w:rsidRPr="00262EBE">
        <w:rPr>
          <w:lang w:eastAsia="ko-KR"/>
        </w:rPr>
        <w:t>6&gt;</w:t>
      </w:r>
      <w:r w:rsidRPr="00262EBE">
        <w:rPr>
          <w:lang w:eastAsia="ko-KR"/>
        </w:rPr>
        <w:tab/>
        <w:t>process the received UL grant value and indicate it to the lower layers and proceed with Msg3 transmission.</w:t>
      </w:r>
    </w:p>
    <w:p w14:paraId="2C349D9A" w14:textId="77777777" w:rsidR="00A2019A" w:rsidRPr="00262EBE" w:rsidRDefault="00A2019A" w:rsidP="00A2019A">
      <w:pPr>
        <w:pStyle w:val="NO"/>
        <w:rPr>
          <w:rFonts w:eastAsia="宋体"/>
          <w:i/>
          <w:iCs/>
          <w:lang w:eastAsia="zh-CN"/>
        </w:rPr>
      </w:pPr>
      <w:r w:rsidRPr="00262EBE">
        <w:rPr>
          <w:lang w:eastAsia="ko-KR"/>
        </w:rPr>
        <w:t>NOTE:</w:t>
      </w:r>
      <w:r w:rsidRPr="00262EBE">
        <w:rPr>
          <w:lang w:eastAsia="ko-KR"/>
        </w:rPr>
        <w:tab/>
        <w:t xml:space="preserve">If within a </w:t>
      </w:r>
      <w:r w:rsidRPr="00262EBE">
        <w:rPr>
          <w:rFonts w:eastAsia="宋体"/>
          <w:lang w:eastAsia="zh-CN"/>
        </w:rPr>
        <w:t>2-step RA type</w:t>
      </w:r>
      <w:r w:rsidRPr="00262EBE">
        <w:rPr>
          <w:lang w:eastAsia="ko-KR"/>
        </w:rPr>
        <w:t xml:space="preserve"> procedure, an uplink grant provided in the </w:t>
      </w:r>
      <w:r w:rsidRPr="00262EBE">
        <w:rPr>
          <w:rFonts w:eastAsia="宋体"/>
          <w:lang w:eastAsia="zh-CN"/>
        </w:rPr>
        <w:t>fallback</w:t>
      </w:r>
      <w:r w:rsidRPr="00262EBE">
        <w:rPr>
          <w:lang w:eastAsia="ko-KR"/>
        </w:rPr>
        <w:t xml:space="preserve"> </w:t>
      </w:r>
      <w:r w:rsidRPr="00262EBE">
        <w:rPr>
          <w:rFonts w:eastAsia="宋体"/>
          <w:lang w:eastAsia="zh-CN"/>
        </w:rPr>
        <w:t xml:space="preserve">RAR </w:t>
      </w:r>
      <w:r w:rsidRPr="00262EBE">
        <w:rPr>
          <w:lang w:eastAsia="ko-KR"/>
        </w:rPr>
        <w:t xml:space="preserve">has a different size than the </w:t>
      </w:r>
      <w:r w:rsidRPr="00262EBE">
        <w:rPr>
          <w:rFonts w:eastAsia="宋体"/>
          <w:lang w:eastAsia="zh-CN"/>
        </w:rPr>
        <w:t>MSGA payload</w:t>
      </w:r>
      <w:r w:rsidRPr="00262EBE">
        <w:rPr>
          <w:lang w:eastAsia="ko-KR"/>
        </w:rPr>
        <w:t>, the UE behavior is not defined.</w:t>
      </w:r>
    </w:p>
    <w:p w14:paraId="798ED9A2" w14:textId="77777777" w:rsidR="00A2019A" w:rsidRPr="00262EBE" w:rsidRDefault="00A2019A" w:rsidP="00A2019A">
      <w:pPr>
        <w:pStyle w:val="B3"/>
        <w:rPr>
          <w:lang w:eastAsia="ko-KR"/>
        </w:rPr>
      </w:pPr>
      <w:r w:rsidRPr="00262EBE">
        <w:rPr>
          <w:lang w:eastAsia="ko-KR"/>
        </w:rPr>
        <w:t>3&gt;</w:t>
      </w:r>
      <w:r w:rsidRPr="00262EBE">
        <w:rPr>
          <w:lang w:eastAsia="ko-KR"/>
        </w:rPr>
        <w:tab/>
        <w:t xml:space="preserve">else if the MSGB contains a </w:t>
      </w:r>
      <w:r w:rsidRPr="00262EBE">
        <w:rPr>
          <w:rFonts w:eastAsia="宋体"/>
          <w:lang w:eastAsia="zh-CN"/>
        </w:rPr>
        <w:t>successRAR MAC subPDU; and</w:t>
      </w:r>
    </w:p>
    <w:p w14:paraId="784020FF" w14:textId="77777777" w:rsidR="00A2019A" w:rsidRPr="00262EBE" w:rsidRDefault="00A2019A" w:rsidP="00A2019A">
      <w:pPr>
        <w:pStyle w:val="B3"/>
        <w:rPr>
          <w:lang w:eastAsia="ko-KR"/>
        </w:rPr>
      </w:pPr>
      <w:r w:rsidRPr="00262EBE">
        <w:rPr>
          <w:rFonts w:eastAsia="宋体"/>
          <w:lang w:eastAsia="zh-CN"/>
        </w:rPr>
        <w:t>3</w:t>
      </w:r>
      <w:r w:rsidRPr="00262EBE">
        <w:rPr>
          <w:lang w:eastAsia="ko-KR"/>
        </w:rPr>
        <w:t>&gt;</w:t>
      </w:r>
      <w:r w:rsidRPr="00262EBE">
        <w:rPr>
          <w:lang w:eastAsia="ko-KR"/>
        </w:rPr>
        <w:tab/>
        <w:t xml:space="preserve">if the CCCH SDU was included in the MSGA and the UE Contention Resolution Identity in the </w:t>
      </w:r>
      <w:r w:rsidRPr="00262EBE">
        <w:rPr>
          <w:rFonts w:eastAsia="宋体"/>
          <w:lang w:eastAsia="zh-CN"/>
        </w:rPr>
        <w:t>MAC subPDU</w:t>
      </w:r>
      <w:r w:rsidRPr="00262EBE">
        <w:rPr>
          <w:lang w:eastAsia="ko-KR"/>
        </w:rPr>
        <w:t xml:space="preserve"> matches the CCCH SDU:</w:t>
      </w:r>
    </w:p>
    <w:p w14:paraId="4F3ECE4C" w14:textId="77777777" w:rsidR="00A2019A" w:rsidRPr="00262EBE" w:rsidRDefault="00A2019A" w:rsidP="00A2019A">
      <w:pPr>
        <w:pStyle w:val="B4"/>
        <w:rPr>
          <w:rFonts w:eastAsia="宋体"/>
          <w:lang w:eastAsia="zh-CN"/>
        </w:rPr>
      </w:pPr>
      <w:r w:rsidRPr="00262EBE">
        <w:rPr>
          <w:rFonts w:eastAsia="宋体"/>
          <w:lang w:eastAsia="zh-CN"/>
        </w:rPr>
        <w:t>4&gt;</w:t>
      </w:r>
      <w:r w:rsidRPr="00262EBE">
        <w:rPr>
          <w:rFonts w:eastAsia="宋体"/>
          <w:lang w:eastAsia="zh-CN"/>
        </w:rPr>
        <w:tab/>
        <w:t xml:space="preserve">stop </w:t>
      </w:r>
      <w:r w:rsidRPr="00262EBE">
        <w:rPr>
          <w:rFonts w:eastAsia="宋体"/>
          <w:i/>
          <w:iCs/>
          <w:lang w:eastAsia="zh-CN"/>
        </w:rPr>
        <w:t>msgB-ResponseWindow</w:t>
      </w:r>
      <w:r w:rsidRPr="00262EBE">
        <w:rPr>
          <w:rFonts w:eastAsia="宋体"/>
          <w:lang w:eastAsia="zh-CN"/>
        </w:rPr>
        <w:t>;</w:t>
      </w:r>
    </w:p>
    <w:p w14:paraId="377D1699" w14:textId="77777777" w:rsidR="00A2019A" w:rsidRPr="00262EBE" w:rsidRDefault="00A2019A" w:rsidP="00A2019A">
      <w:pPr>
        <w:pStyle w:val="B4"/>
        <w:rPr>
          <w:rFonts w:eastAsia="宋体"/>
          <w:lang w:eastAsia="zh-CN"/>
        </w:rPr>
      </w:pPr>
      <w:r w:rsidRPr="00262EBE">
        <w:rPr>
          <w:rFonts w:eastAsia="宋体"/>
          <w:lang w:eastAsia="zh-CN"/>
        </w:rPr>
        <w:t>4&gt;</w:t>
      </w:r>
      <w:r w:rsidRPr="00262EBE">
        <w:rPr>
          <w:rFonts w:eastAsia="宋体"/>
          <w:lang w:eastAsia="zh-CN"/>
        </w:rPr>
        <w:tab/>
        <w:t>if this Random Access procedure was initiated for SI request:</w:t>
      </w:r>
    </w:p>
    <w:p w14:paraId="54D8AF04" w14:textId="77777777" w:rsidR="00A2019A" w:rsidRPr="00262EBE" w:rsidRDefault="00A2019A" w:rsidP="00A2019A">
      <w:pPr>
        <w:pStyle w:val="B5"/>
        <w:rPr>
          <w:rFonts w:eastAsia="宋体"/>
          <w:lang w:eastAsia="zh-CN"/>
        </w:rPr>
      </w:pPr>
      <w:r w:rsidRPr="00262EBE">
        <w:rPr>
          <w:rFonts w:eastAsia="宋体"/>
          <w:lang w:eastAsia="zh-CN"/>
        </w:rPr>
        <w:t>5&gt;</w:t>
      </w:r>
      <w:r w:rsidRPr="00262EBE">
        <w:rPr>
          <w:rFonts w:eastAsia="宋体"/>
          <w:lang w:eastAsia="zh-CN"/>
        </w:rPr>
        <w:tab/>
        <w:t>indicate the reception of an acknowledgement for SI request to upper layers.</w:t>
      </w:r>
    </w:p>
    <w:p w14:paraId="17BF1894" w14:textId="77777777" w:rsidR="00A2019A" w:rsidRPr="00262EBE" w:rsidRDefault="00A2019A" w:rsidP="00A2019A">
      <w:pPr>
        <w:pStyle w:val="B4"/>
        <w:rPr>
          <w:rFonts w:eastAsia="宋体"/>
          <w:lang w:eastAsia="zh-CN"/>
        </w:rPr>
      </w:pPr>
      <w:r w:rsidRPr="00262EBE">
        <w:rPr>
          <w:rFonts w:eastAsia="宋体"/>
          <w:lang w:eastAsia="zh-CN"/>
        </w:rPr>
        <w:lastRenderedPageBreak/>
        <w:t>4&gt;</w:t>
      </w:r>
      <w:r w:rsidRPr="00262EBE">
        <w:rPr>
          <w:rFonts w:eastAsia="宋体"/>
          <w:lang w:eastAsia="zh-CN"/>
        </w:rPr>
        <w:tab/>
        <w:t>else:</w:t>
      </w:r>
    </w:p>
    <w:p w14:paraId="191E9D5D" w14:textId="77777777" w:rsidR="00A2019A" w:rsidRPr="00262EBE" w:rsidRDefault="00A2019A" w:rsidP="00A2019A">
      <w:pPr>
        <w:pStyle w:val="B5"/>
        <w:rPr>
          <w:lang w:eastAsia="zh-CN"/>
        </w:rPr>
      </w:pPr>
      <w:r w:rsidRPr="00262EBE">
        <w:rPr>
          <w:rFonts w:eastAsia="宋体"/>
          <w:lang w:eastAsia="zh-CN"/>
        </w:rPr>
        <w:t>5</w:t>
      </w:r>
      <w:r w:rsidRPr="00262EBE">
        <w:rPr>
          <w:lang w:eastAsia="zh-CN"/>
        </w:rPr>
        <w:t>&gt;</w:t>
      </w:r>
      <w:r w:rsidRPr="00262EBE">
        <w:rPr>
          <w:lang w:eastAsia="zh-CN"/>
        </w:rPr>
        <w:tab/>
        <w:t xml:space="preserve">set the C-RNTI to the value received in the </w:t>
      </w:r>
      <w:r w:rsidRPr="00262EBE">
        <w:rPr>
          <w:i/>
          <w:iCs/>
          <w:lang w:eastAsia="zh-CN"/>
        </w:rPr>
        <w:t>successRAR</w:t>
      </w:r>
      <w:r w:rsidRPr="00262EBE">
        <w:rPr>
          <w:iCs/>
          <w:lang w:eastAsia="zh-CN"/>
        </w:rPr>
        <w:t>;</w:t>
      </w:r>
    </w:p>
    <w:p w14:paraId="4687CA15" w14:textId="77777777" w:rsidR="00A2019A" w:rsidRPr="00262EBE" w:rsidRDefault="00A2019A" w:rsidP="00A2019A">
      <w:pPr>
        <w:pStyle w:val="B5"/>
        <w:rPr>
          <w:lang w:eastAsia="ko-KR"/>
        </w:rPr>
      </w:pPr>
      <w:r w:rsidRPr="00262EBE">
        <w:rPr>
          <w:lang w:eastAsia="ko-KR"/>
        </w:rPr>
        <w:t>5&gt;</w:t>
      </w:r>
      <w:r w:rsidRPr="00262EBE">
        <w:rPr>
          <w:lang w:eastAsia="ko-KR"/>
        </w:rPr>
        <w:tab/>
        <w:t>apply the following actions for the SpCell:</w:t>
      </w:r>
    </w:p>
    <w:p w14:paraId="6260648A" w14:textId="77777777" w:rsidR="00A2019A" w:rsidRPr="00262EBE" w:rsidRDefault="00A2019A" w:rsidP="00A2019A">
      <w:pPr>
        <w:pStyle w:val="B6"/>
        <w:rPr>
          <w:lang w:eastAsia="en-US"/>
        </w:rPr>
      </w:pPr>
      <w:r w:rsidRPr="00262EBE">
        <w:t>6&gt;</w:t>
      </w:r>
      <w:r w:rsidRPr="00262EBE">
        <w:tab/>
        <w:t>process the received Timing Advance Command (see clause 5.2);</w:t>
      </w:r>
    </w:p>
    <w:p w14:paraId="26FDE4F7" w14:textId="77777777" w:rsidR="00A2019A" w:rsidRPr="00262EBE" w:rsidRDefault="00A2019A" w:rsidP="00A2019A">
      <w:pPr>
        <w:pStyle w:val="B6"/>
      </w:pPr>
      <w:r w:rsidRPr="00262EBE">
        <w:t>6&gt;</w:t>
      </w:r>
      <w:r w:rsidRPr="00262EBE">
        <w:tab/>
        <w:t xml:space="preserve">indicate the </w:t>
      </w:r>
      <w:r w:rsidRPr="00262EBE">
        <w:rPr>
          <w:i/>
          <w:iCs/>
        </w:rPr>
        <w:t>msgA-PreambleReceivedTargetPower</w:t>
      </w:r>
      <w:r w:rsidRPr="00262EBE">
        <w:t xml:space="preserve"> and the amount of power ramping applied to the latest Random Access Preamble transmission to lower layers (i.e. (</w:t>
      </w:r>
      <w:r w:rsidRPr="00262EBE">
        <w:rPr>
          <w:i/>
          <w:iCs/>
        </w:rPr>
        <w:t>PREAMBLE_POWER_RAMPING_COUNTER</w:t>
      </w:r>
      <w:r w:rsidRPr="00262EBE">
        <w:t xml:space="preserve"> – 1) × </w:t>
      </w:r>
      <w:r w:rsidRPr="00262EBE">
        <w:rPr>
          <w:i/>
          <w:iCs/>
        </w:rPr>
        <w:t>PREAMBLE_POWER_RAMPING_STEP</w:t>
      </w:r>
      <w:r w:rsidRPr="00262EBE">
        <w:t>).</w:t>
      </w:r>
    </w:p>
    <w:p w14:paraId="7545A19B" w14:textId="77777777" w:rsidR="00A2019A" w:rsidRPr="00262EBE" w:rsidRDefault="00A2019A" w:rsidP="00A2019A">
      <w:pPr>
        <w:pStyle w:val="B4"/>
      </w:pPr>
      <w:r w:rsidRPr="00262EBE">
        <w:t>4&gt;</w:t>
      </w:r>
      <w:r w:rsidRPr="00262EBE">
        <w:tab/>
      </w:r>
      <w:r w:rsidRPr="00262EBE">
        <w:rPr>
          <w:lang w:eastAsia="zh-CN"/>
        </w:rPr>
        <w:t xml:space="preserve">deliver the </w:t>
      </w:r>
      <w:r w:rsidRPr="00262EBE">
        <w:rPr>
          <w:i/>
          <w:iCs/>
          <w:lang w:eastAsia="zh-CN"/>
        </w:rPr>
        <w:t>TPC</w:t>
      </w:r>
      <w:r w:rsidRPr="00262EBE">
        <w:rPr>
          <w:lang w:eastAsia="zh-CN"/>
        </w:rPr>
        <w:t xml:space="preserve">, </w:t>
      </w:r>
      <w:r w:rsidRPr="00262EBE">
        <w:rPr>
          <w:i/>
          <w:iCs/>
          <w:lang w:eastAsia="zh-CN"/>
        </w:rPr>
        <w:t>PUCCH resource Indicator</w:t>
      </w:r>
      <w:r w:rsidRPr="00262EBE">
        <w:rPr>
          <w:iCs/>
          <w:lang w:eastAsia="zh-CN"/>
        </w:rPr>
        <w:t xml:space="preserve">, </w:t>
      </w:r>
      <w:r w:rsidRPr="00262EBE">
        <w:rPr>
          <w:i/>
          <w:iCs/>
          <w:lang w:eastAsia="zh-CN"/>
        </w:rPr>
        <w:t>ChannelAccess-CPext</w:t>
      </w:r>
      <w:r w:rsidRPr="00262EBE">
        <w:rPr>
          <w:lang w:eastAsia="zh-CN"/>
        </w:rPr>
        <w:t xml:space="preserve"> (if indicated), and </w:t>
      </w:r>
      <w:r w:rsidRPr="00262EBE">
        <w:rPr>
          <w:i/>
          <w:iCs/>
          <w:lang w:eastAsia="zh-CN"/>
        </w:rPr>
        <w:t>HARQ feedback Timing Indicator</w:t>
      </w:r>
      <w:r w:rsidRPr="00262EBE">
        <w:rPr>
          <w:lang w:eastAsia="zh-CN"/>
        </w:rPr>
        <w:t xml:space="preserve"> received in successRAR to lower layers.</w:t>
      </w:r>
    </w:p>
    <w:p w14:paraId="0B55BB43" w14:textId="77777777" w:rsidR="00A2019A" w:rsidRPr="00262EBE" w:rsidRDefault="00A2019A" w:rsidP="00A2019A">
      <w:pPr>
        <w:pStyle w:val="B4"/>
        <w:rPr>
          <w:lang w:eastAsia="zh-CN"/>
        </w:rPr>
      </w:pPr>
      <w:r w:rsidRPr="00262EBE">
        <w:rPr>
          <w:lang w:eastAsia="ko-KR"/>
        </w:rPr>
        <w:t>4&gt;</w:t>
      </w:r>
      <w:r w:rsidRPr="00262EBE">
        <w:rPr>
          <w:lang w:eastAsia="ko-KR"/>
        </w:rPr>
        <w:tab/>
        <w:t>consider this Random Access Response reception successful;</w:t>
      </w:r>
    </w:p>
    <w:p w14:paraId="72FDA7DE" w14:textId="77777777" w:rsidR="00A2019A" w:rsidRPr="00262EBE" w:rsidRDefault="00A2019A" w:rsidP="00A2019A">
      <w:pPr>
        <w:pStyle w:val="B4"/>
        <w:rPr>
          <w:lang w:eastAsia="zh-CN"/>
        </w:rPr>
      </w:pPr>
      <w:r w:rsidRPr="00262EBE">
        <w:rPr>
          <w:lang w:eastAsia="zh-CN"/>
        </w:rPr>
        <w:t>4&gt;</w:t>
      </w:r>
      <w:r w:rsidRPr="00262EBE">
        <w:rPr>
          <w:lang w:eastAsia="zh-CN"/>
        </w:rPr>
        <w:tab/>
        <w:t>consider this Random Access procedure successfully completed;</w:t>
      </w:r>
    </w:p>
    <w:p w14:paraId="081DE823" w14:textId="77777777" w:rsidR="00A2019A" w:rsidRPr="00262EBE" w:rsidRDefault="00A2019A" w:rsidP="00A2019A">
      <w:pPr>
        <w:pStyle w:val="B4"/>
        <w:rPr>
          <w:lang w:eastAsia="ko-KR"/>
        </w:rPr>
      </w:pPr>
      <w:r w:rsidRPr="00262EBE">
        <w:rPr>
          <w:lang w:eastAsia="zh-CN"/>
        </w:rPr>
        <w:t>4&gt;</w:t>
      </w:r>
      <w:r w:rsidRPr="00262EBE">
        <w:rPr>
          <w:lang w:eastAsia="zh-CN"/>
        </w:rPr>
        <w:tab/>
      </w:r>
      <w:r w:rsidRPr="00262EBE">
        <w:rPr>
          <w:lang w:eastAsia="ko-KR"/>
        </w:rPr>
        <w:t>finish the disassembly and demultiplexing of the MAC PDU.</w:t>
      </w:r>
    </w:p>
    <w:p w14:paraId="7E5F3D2F" w14:textId="77777777" w:rsidR="00A2019A" w:rsidRPr="00262EBE" w:rsidRDefault="00A2019A" w:rsidP="00A2019A">
      <w:pPr>
        <w:pStyle w:val="B1"/>
        <w:rPr>
          <w:lang w:eastAsia="ko-KR"/>
        </w:rPr>
      </w:pPr>
      <w:r w:rsidRPr="00262EBE">
        <w:rPr>
          <w:lang w:eastAsia="ko-KR"/>
        </w:rPr>
        <w:t>1&gt;</w:t>
      </w:r>
      <w:r w:rsidRPr="00262EBE">
        <w:rPr>
          <w:lang w:eastAsia="ko-KR"/>
        </w:rPr>
        <w:tab/>
        <w:t xml:space="preserve">if </w:t>
      </w:r>
      <w:r w:rsidRPr="00262EBE">
        <w:rPr>
          <w:i/>
          <w:iCs/>
          <w:lang w:eastAsia="ko-KR"/>
        </w:rPr>
        <w:t>msgB-ResponseWindow</w:t>
      </w:r>
      <w:r w:rsidRPr="00262EBE">
        <w:rPr>
          <w:lang w:eastAsia="ko-KR"/>
        </w:rPr>
        <w:t xml:space="preserve"> expires, and the Random Access Response Reception has not been considered as successful based on descriptions above:</w:t>
      </w:r>
    </w:p>
    <w:p w14:paraId="26BB364D" w14:textId="77777777" w:rsidR="00A2019A" w:rsidRPr="00262EBE" w:rsidRDefault="00A2019A" w:rsidP="00A2019A">
      <w:pPr>
        <w:pStyle w:val="B2"/>
        <w:rPr>
          <w:lang w:eastAsia="ko-KR"/>
        </w:rPr>
      </w:pPr>
      <w:r w:rsidRPr="00262EBE">
        <w:rPr>
          <w:lang w:eastAsia="ko-KR"/>
        </w:rPr>
        <w:t>2&gt;</w:t>
      </w:r>
      <w:r w:rsidRPr="00262EBE">
        <w:rPr>
          <w:lang w:eastAsia="ko-KR"/>
        </w:rPr>
        <w:tab/>
        <w:t xml:space="preserve">increment </w:t>
      </w:r>
      <w:r w:rsidRPr="00262EBE">
        <w:rPr>
          <w:i/>
          <w:iCs/>
          <w:lang w:eastAsia="ko-KR"/>
        </w:rPr>
        <w:t>PREAMBLE_TRANSMISSION_COUNTER</w:t>
      </w:r>
      <w:r w:rsidRPr="00262EBE">
        <w:rPr>
          <w:lang w:eastAsia="ko-KR"/>
        </w:rPr>
        <w:t xml:space="preserve"> by 1;</w:t>
      </w:r>
    </w:p>
    <w:p w14:paraId="771EF61F"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iCs/>
          <w:lang w:eastAsia="ko-KR"/>
        </w:rPr>
        <w:t>PREAMBLE_TRANSMISSION_COUNTE</w:t>
      </w:r>
      <w:r w:rsidRPr="00262EBE">
        <w:rPr>
          <w:lang w:eastAsia="ko-KR"/>
        </w:rPr>
        <w:t xml:space="preserve">R = </w:t>
      </w:r>
      <w:r w:rsidRPr="00262EBE">
        <w:rPr>
          <w:i/>
          <w:iCs/>
          <w:lang w:eastAsia="ko-KR"/>
        </w:rPr>
        <w:t>preambleTransMax</w:t>
      </w:r>
      <w:r w:rsidRPr="00262EBE">
        <w:rPr>
          <w:iCs/>
          <w:lang w:eastAsia="ko-KR"/>
        </w:rPr>
        <w:t xml:space="preserve"> </w:t>
      </w:r>
      <w:r w:rsidRPr="00262EBE">
        <w:rPr>
          <w:lang w:eastAsia="ko-KR"/>
        </w:rPr>
        <w:t>+ 1:</w:t>
      </w:r>
    </w:p>
    <w:p w14:paraId="79D4EE68" w14:textId="77777777" w:rsidR="00A2019A" w:rsidRPr="00262EBE" w:rsidRDefault="00A2019A" w:rsidP="00A2019A">
      <w:pPr>
        <w:pStyle w:val="B3"/>
        <w:rPr>
          <w:rFonts w:eastAsia="宋体"/>
          <w:lang w:eastAsia="zh-CN"/>
        </w:rPr>
      </w:pPr>
      <w:r w:rsidRPr="00262EBE">
        <w:rPr>
          <w:lang w:eastAsia="ko-KR"/>
        </w:rPr>
        <w:t>3&gt;</w:t>
      </w:r>
      <w:r w:rsidRPr="00262EBE">
        <w:rPr>
          <w:lang w:eastAsia="ko-KR"/>
        </w:rPr>
        <w:tab/>
      </w:r>
      <w:r w:rsidRPr="00262EBE">
        <w:rPr>
          <w:rFonts w:eastAsia="宋体"/>
          <w:lang w:eastAsia="zh-CN"/>
        </w:rPr>
        <w:t>indicate a Random Access problem to upper layers;</w:t>
      </w:r>
    </w:p>
    <w:p w14:paraId="78CB0264" w14:textId="77777777" w:rsidR="00A2019A" w:rsidRPr="00262EBE" w:rsidRDefault="00A2019A" w:rsidP="00A2019A">
      <w:pPr>
        <w:pStyle w:val="B3"/>
        <w:rPr>
          <w:rFonts w:eastAsia="宋体"/>
          <w:lang w:eastAsia="zh-CN"/>
        </w:rPr>
      </w:pPr>
      <w:r w:rsidRPr="00262EBE">
        <w:rPr>
          <w:lang w:eastAsia="ko-KR"/>
        </w:rPr>
        <w:t>3&gt;</w:t>
      </w:r>
      <w:r w:rsidRPr="00262EBE">
        <w:rPr>
          <w:lang w:eastAsia="ko-KR"/>
        </w:rPr>
        <w:tab/>
        <w:t>if this Random Access procedure was triggered for SI request:</w:t>
      </w:r>
    </w:p>
    <w:p w14:paraId="1F27A4DA" w14:textId="77777777" w:rsidR="00A2019A" w:rsidRPr="00262EBE" w:rsidRDefault="00A2019A" w:rsidP="00A2019A">
      <w:pPr>
        <w:pStyle w:val="B4"/>
        <w:rPr>
          <w:lang w:eastAsia="zh-CN"/>
        </w:rPr>
      </w:pPr>
      <w:r w:rsidRPr="00262EBE">
        <w:rPr>
          <w:lang w:eastAsia="zh-CN"/>
        </w:rPr>
        <w:t>4&gt;</w:t>
      </w:r>
      <w:r w:rsidRPr="00262EBE">
        <w:rPr>
          <w:lang w:eastAsia="zh-CN"/>
        </w:rPr>
        <w:tab/>
        <w:t>consider this Random Access procedure unsuccessfully completed.</w:t>
      </w:r>
    </w:p>
    <w:p w14:paraId="4EEBEFAC" w14:textId="77777777" w:rsidR="00A2019A" w:rsidRPr="00262EBE" w:rsidRDefault="00A2019A" w:rsidP="00A2019A">
      <w:pPr>
        <w:pStyle w:val="B2"/>
        <w:rPr>
          <w:lang w:eastAsia="ko-KR"/>
        </w:rPr>
      </w:pPr>
      <w:r w:rsidRPr="00262EBE">
        <w:rPr>
          <w:lang w:eastAsia="ko-KR"/>
        </w:rPr>
        <w:t>2&gt;</w:t>
      </w:r>
      <w:r w:rsidRPr="00262EBE">
        <w:rPr>
          <w:lang w:eastAsia="ko-KR"/>
        </w:rPr>
        <w:tab/>
        <w:t>if the Random Access procedure is not completed:</w:t>
      </w:r>
    </w:p>
    <w:p w14:paraId="4C568754"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w:t>
      </w:r>
      <w:r w:rsidRPr="00262EBE">
        <w:rPr>
          <w:i/>
          <w:iCs/>
          <w:lang w:eastAsia="ko-KR"/>
        </w:rPr>
        <w:t>msgA-TransMax</w:t>
      </w:r>
      <w:r w:rsidRPr="00262EBE">
        <w:rPr>
          <w:lang w:eastAsia="ko-KR"/>
        </w:rPr>
        <w:t xml:space="preserve"> is applied (see clause 5.1.1a) and </w:t>
      </w:r>
      <w:r w:rsidRPr="00262EBE">
        <w:rPr>
          <w:i/>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2E92864C"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4636D0D9" w14:textId="77777777" w:rsidR="00A2019A" w:rsidRPr="00262EBE" w:rsidRDefault="00A2019A" w:rsidP="00A2019A">
      <w:pPr>
        <w:pStyle w:val="B4"/>
        <w:rPr>
          <w:lang w:eastAsia="ko-KR"/>
        </w:rPr>
      </w:pPr>
      <w:r w:rsidRPr="00262EBE">
        <w:rPr>
          <w:lang w:eastAsia="ko-KR"/>
        </w:rPr>
        <w:t>4&gt;</w:t>
      </w:r>
      <w:r w:rsidRPr="00262EBE">
        <w:rPr>
          <w:lang w:eastAsia="ko-KR"/>
        </w:rPr>
        <w:tab/>
      </w:r>
      <w:r w:rsidRPr="00262EBE">
        <w:t>perform initialization of variables specific to Random Access type as specified in clause 5.1.1a;</w:t>
      </w:r>
    </w:p>
    <w:p w14:paraId="3FF6FA5C" w14:textId="77777777" w:rsidR="00A2019A" w:rsidRPr="00262EBE" w:rsidRDefault="00A2019A" w:rsidP="00A2019A">
      <w:pPr>
        <w:pStyle w:val="B4"/>
        <w:rPr>
          <w:lang w:eastAsia="ko-KR"/>
        </w:rPr>
      </w:pPr>
      <w:r w:rsidRPr="00262EBE">
        <w:rPr>
          <w:lang w:eastAsia="ko-KR"/>
        </w:rPr>
        <w:t>4&gt;</w:t>
      </w:r>
      <w:r w:rsidRPr="00262EBE">
        <w:rPr>
          <w:lang w:eastAsia="ko-KR"/>
        </w:rPr>
        <w:tab/>
        <w:t>if the Msg3 buffer is empty:</w:t>
      </w:r>
    </w:p>
    <w:p w14:paraId="00EF79FC" w14:textId="77777777" w:rsidR="00A2019A" w:rsidRPr="00262EBE" w:rsidRDefault="00A2019A" w:rsidP="00A2019A">
      <w:pPr>
        <w:pStyle w:val="B5"/>
      </w:pPr>
      <w:r w:rsidRPr="00262EBE">
        <w:t>5&gt;</w:t>
      </w:r>
      <w:r w:rsidRPr="00262EBE">
        <w:tab/>
        <w:t>obtain the MAC PDU to transmit from the MSGA buffer and store it in the Msg3 buffer;</w:t>
      </w:r>
    </w:p>
    <w:p w14:paraId="7E2774DC" w14:textId="77777777" w:rsidR="00A2019A" w:rsidRPr="00262EBE" w:rsidRDefault="00A2019A" w:rsidP="00A2019A">
      <w:pPr>
        <w:pStyle w:val="B4"/>
      </w:pPr>
      <w:r w:rsidRPr="00262EBE">
        <w:t>4&gt;</w:t>
      </w:r>
      <w:r w:rsidRPr="00262EBE">
        <w:tab/>
        <w:t>flush HARQ buffer used for the transmission of MAC PDU in the MSGA buffer;</w:t>
      </w:r>
    </w:p>
    <w:p w14:paraId="4ABB2498" w14:textId="77777777" w:rsidR="00A2019A" w:rsidRPr="00262EBE" w:rsidRDefault="00A2019A" w:rsidP="00A2019A">
      <w:pPr>
        <w:pStyle w:val="B4"/>
        <w:rPr>
          <w:lang w:eastAsia="ko-KR"/>
        </w:rPr>
      </w:pPr>
      <w:r w:rsidRPr="00262EBE">
        <w:t>4&gt;</w:t>
      </w:r>
      <w:r w:rsidRPr="00262EBE">
        <w:tab/>
        <w:t>discard explicitly signalled contention-free 2-step RA type Random Access Resources, if any;</w:t>
      </w:r>
    </w:p>
    <w:p w14:paraId="0877A63A" w14:textId="77777777" w:rsidR="00A2019A" w:rsidRPr="00262EBE" w:rsidRDefault="00A2019A" w:rsidP="00A2019A">
      <w:pPr>
        <w:pStyle w:val="B4"/>
        <w:rPr>
          <w:lang w:eastAsia="ko-KR"/>
        </w:rPr>
      </w:pPr>
      <w:r w:rsidRPr="00262EBE">
        <w:rPr>
          <w:lang w:eastAsia="ko-KR"/>
        </w:rPr>
        <w:t>4&gt;</w:t>
      </w:r>
      <w:r w:rsidRPr="00262EBE">
        <w:rPr>
          <w:lang w:eastAsia="ko-KR"/>
        </w:rPr>
        <w:tab/>
        <w:t xml:space="preserve">perform the Random Access Resource selection procedure </w:t>
      </w:r>
      <w:r w:rsidRPr="00262EBE">
        <w:rPr>
          <w:rFonts w:eastAsia="宋体"/>
          <w:lang w:eastAsia="zh-CN"/>
        </w:rPr>
        <w:t>as specified in</w:t>
      </w:r>
      <w:r w:rsidRPr="00262EBE">
        <w:rPr>
          <w:lang w:eastAsia="ko-KR"/>
        </w:rPr>
        <w:t xml:space="preserve"> clause 5.1.2.</w:t>
      </w:r>
    </w:p>
    <w:p w14:paraId="7130ABBA" w14:textId="77777777" w:rsidR="00A2019A" w:rsidRPr="00262EBE" w:rsidRDefault="00A2019A" w:rsidP="00A2019A">
      <w:pPr>
        <w:pStyle w:val="B3"/>
        <w:rPr>
          <w:lang w:eastAsia="ko-KR"/>
        </w:rPr>
      </w:pPr>
      <w:r w:rsidRPr="00262EBE">
        <w:rPr>
          <w:lang w:eastAsia="ko-KR"/>
        </w:rPr>
        <w:t>3&gt;</w:t>
      </w:r>
      <w:r w:rsidRPr="00262EBE">
        <w:rPr>
          <w:lang w:eastAsia="ko-KR"/>
        </w:rPr>
        <w:tab/>
        <w:t>else:</w:t>
      </w:r>
    </w:p>
    <w:p w14:paraId="7338E24C"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select a random backoff time according to a uniform distribution between 0 and the </w:t>
      </w:r>
      <w:r w:rsidRPr="00262EBE">
        <w:rPr>
          <w:i/>
          <w:iCs/>
          <w:lang w:eastAsia="ko-KR"/>
        </w:rPr>
        <w:t>PREAMBLE_BACKOFF</w:t>
      </w:r>
      <w:r w:rsidRPr="00262EBE">
        <w:rPr>
          <w:lang w:eastAsia="ko-KR"/>
        </w:rPr>
        <w:t>;</w:t>
      </w:r>
    </w:p>
    <w:p w14:paraId="684E74D1" w14:textId="77777777" w:rsidR="00A2019A" w:rsidRPr="00262EBE" w:rsidRDefault="00A2019A" w:rsidP="00A2019A">
      <w:pPr>
        <w:pStyle w:val="B4"/>
        <w:rPr>
          <w:lang w:eastAsia="ko-KR"/>
        </w:rPr>
      </w:pPr>
      <w:r w:rsidRPr="00262EBE">
        <w:rPr>
          <w:lang w:eastAsia="ko-KR"/>
        </w:rPr>
        <w:t>4&gt;</w:t>
      </w:r>
      <w:r w:rsidRPr="00262EBE">
        <w:rPr>
          <w:lang w:eastAsia="ko-KR"/>
        </w:rPr>
        <w:tab/>
        <w:t>if the criteria (as defined in clause 5.1.2a) to select contention-free Random Access Resources is met during the backoff time:</w:t>
      </w:r>
    </w:p>
    <w:p w14:paraId="24E475D5" w14:textId="77777777" w:rsidR="00A2019A" w:rsidRPr="00262EBE" w:rsidRDefault="00A2019A" w:rsidP="00A2019A">
      <w:pPr>
        <w:pStyle w:val="B5"/>
        <w:rPr>
          <w:lang w:eastAsia="ko-KR"/>
        </w:rPr>
      </w:pPr>
      <w:r w:rsidRPr="00262EBE">
        <w:t>5&gt;</w:t>
      </w:r>
      <w:r w:rsidRPr="00262EBE">
        <w:tab/>
      </w:r>
      <w:r w:rsidRPr="00262EBE">
        <w:rPr>
          <w:lang w:eastAsia="ko-KR"/>
        </w:rPr>
        <w:t xml:space="preserve">perform the Random Access Resource selection procedure </w:t>
      </w:r>
      <w:r w:rsidRPr="00262EBE">
        <w:rPr>
          <w:rFonts w:eastAsia="宋体"/>
          <w:lang w:eastAsia="zh-CN"/>
        </w:rPr>
        <w:t xml:space="preserve">for 2-step RA type Random Access </w:t>
      </w:r>
      <w:r w:rsidRPr="00262EBE">
        <w:rPr>
          <w:lang w:eastAsia="ko-KR"/>
        </w:rPr>
        <w:t>(see clause 5.1.2a).</w:t>
      </w:r>
    </w:p>
    <w:p w14:paraId="6B89222D" w14:textId="77777777" w:rsidR="00A2019A" w:rsidRPr="00262EBE" w:rsidRDefault="00A2019A" w:rsidP="00A2019A">
      <w:pPr>
        <w:pStyle w:val="B3"/>
        <w:ind w:hanging="1"/>
        <w:rPr>
          <w:lang w:eastAsia="ko-KR"/>
        </w:rPr>
      </w:pPr>
      <w:r w:rsidRPr="00262EBE">
        <w:rPr>
          <w:lang w:eastAsia="ko-KR"/>
        </w:rPr>
        <w:t>4&gt;</w:t>
      </w:r>
      <w:r w:rsidRPr="00262EBE">
        <w:rPr>
          <w:lang w:eastAsia="ko-KR"/>
        </w:rPr>
        <w:tab/>
        <w:t>else:</w:t>
      </w:r>
    </w:p>
    <w:p w14:paraId="06F1023A" w14:textId="77777777" w:rsidR="00A2019A" w:rsidRPr="00262EBE" w:rsidRDefault="00A2019A" w:rsidP="00A2019A">
      <w:pPr>
        <w:pStyle w:val="B5"/>
        <w:rPr>
          <w:lang w:eastAsia="ko-KR"/>
        </w:rPr>
      </w:pPr>
      <w:r w:rsidRPr="00262EBE">
        <w:rPr>
          <w:lang w:eastAsia="ko-KR"/>
        </w:rPr>
        <w:lastRenderedPageBreak/>
        <w:t>5&gt;</w:t>
      </w:r>
      <w:r w:rsidRPr="00262EBE">
        <w:rPr>
          <w:lang w:eastAsia="ko-KR"/>
        </w:rPr>
        <w:tab/>
        <w:t xml:space="preserve">perform the Random Access Resource selection procedure </w:t>
      </w:r>
      <w:r w:rsidRPr="00262EBE">
        <w:rPr>
          <w:rFonts w:eastAsia="宋体"/>
          <w:lang w:eastAsia="zh-CN"/>
        </w:rPr>
        <w:t xml:space="preserve">for 2-step RA type Random Access </w:t>
      </w:r>
      <w:r w:rsidRPr="00262EBE">
        <w:rPr>
          <w:lang w:eastAsia="ko-KR"/>
        </w:rPr>
        <w:t>(see clause 5.1.2a) after the backoff time.</w:t>
      </w:r>
    </w:p>
    <w:p w14:paraId="66EF1182" w14:textId="77777777" w:rsidR="00A2019A" w:rsidRPr="006D3ABF" w:rsidRDefault="00A2019A" w:rsidP="00A2019A">
      <w:pPr>
        <w:pStyle w:val="EditorsNote"/>
        <w:rPr>
          <w:ins w:id="159" w:author="OPPO" w:date="2021-10-21T21:38:00Z"/>
        </w:rPr>
      </w:pPr>
      <w:ins w:id="160"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7C7F8908" w14:textId="77777777" w:rsidR="00A2019A" w:rsidRPr="00DA472B" w:rsidRDefault="00A2019A" w:rsidP="00A2019A">
      <w:pPr>
        <w:pStyle w:val="EditorsNote"/>
        <w:rPr>
          <w:ins w:id="161" w:author="OPPO" w:date="2021-10-21T21:38:00Z"/>
        </w:rPr>
      </w:pPr>
      <w:ins w:id="162"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43B8EBD2" w14:textId="77777777" w:rsidR="00A2019A" w:rsidRPr="00262EBE" w:rsidRDefault="00A2019A" w:rsidP="00A2019A">
      <w:pPr>
        <w:rPr>
          <w:lang w:eastAsia="ko-KR"/>
        </w:rPr>
      </w:pPr>
      <w:r w:rsidRPr="00262EBE">
        <w:t xml:space="preserve">Upon receiving a fallbackRAR, the MAC entity may stop </w:t>
      </w:r>
      <w:r w:rsidRPr="00262EBE">
        <w:rPr>
          <w:i/>
          <w:iCs/>
        </w:rPr>
        <w:t>msgB-ResponseWindow</w:t>
      </w:r>
      <w:r w:rsidRPr="00262EBE">
        <w:t xml:space="preserve"> once the Random Access Response reception is considered as successful.</w:t>
      </w:r>
    </w:p>
    <w:p w14:paraId="283BB121" w14:textId="77777777" w:rsidR="00A2019A" w:rsidRDefault="00A2019A" w:rsidP="00A2019A">
      <w:pPr>
        <w:rPr>
          <w:lang w:eastAsia="ko-KR"/>
        </w:rPr>
      </w:pPr>
    </w:p>
    <w:p w14:paraId="150710AA" w14:textId="77777777" w:rsidR="00A2019A" w:rsidRDefault="00A2019A" w:rsidP="00A2019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63" w:name="_Toc29239824"/>
      <w:bookmarkEnd w:id="157"/>
      <w:r>
        <w:rPr>
          <w:noProof/>
          <w:sz w:val="32"/>
          <w:lang w:eastAsia="zh-CN"/>
        </w:rPr>
        <w:t>Next change</w:t>
      </w:r>
    </w:p>
    <w:p w14:paraId="4B16FCC9" w14:textId="77777777" w:rsidR="00A2019A" w:rsidRPr="00262EBE" w:rsidRDefault="00A2019A" w:rsidP="00A2019A">
      <w:pPr>
        <w:pStyle w:val="3"/>
        <w:rPr>
          <w:lang w:eastAsia="ko-KR"/>
        </w:rPr>
      </w:pPr>
      <w:bookmarkStart w:id="164" w:name="_Toc90287177"/>
      <w:r w:rsidRPr="00262EBE">
        <w:rPr>
          <w:lang w:eastAsia="ko-KR"/>
        </w:rPr>
        <w:t>5.1.5</w:t>
      </w:r>
      <w:r w:rsidRPr="00262EBE">
        <w:rPr>
          <w:lang w:eastAsia="ko-KR"/>
        </w:rPr>
        <w:tab/>
        <w:t>Contention Resolution</w:t>
      </w:r>
      <w:bookmarkEnd w:id="164"/>
    </w:p>
    <w:p w14:paraId="4BEC793F" w14:textId="77777777" w:rsidR="00A2019A" w:rsidRPr="00262EBE" w:rsidRDefault="00A2019A" w:rsidP="00A2019A">
      <w:pPr>
        <w:rPr>
          <w:lang w:eastAsia="ko-KR"/>
        </w:rPr>
      </w:pPr>
      <w:r w:rsidRPr="00262EBE">
        <w:rPr>
          <w:lang w:eastAsia="ko-KR"/>
        </w:rPr>
        <w:t>Once Msg3 is transmitted the MAC entity shall:</w:t>
      </w:r>
    </w:p>
    <w:p w14:paraId="49F431A4" w14:textId="77777777" w:rsidR="00A2019A" w:rsidRPr="00262EBE" w:rsidRDefault="00A2019A" w:rsidP="00A2019A">
      <w:pPr>
        <w:pStyle w:val="B1"/>
        <w:rPr>
          <w:lang w:eastAsia="ko-KR"/>
        </w:rPr>
      </w:pPr>
      <w:r w:rsidRPr="00262EBE">
        <w:rPr>
          <w:lang w:eastAsia="ko-KR"/>
        </w:rPr>
        <w:t>1&gt;</w:t>
      </w:r>
      <w:r w:rsidRPr="00262EBE">
        <w:rPr>
          <w:lang w:eastAsia="ko-KR"/>
        </w:rPr>
        <w:tab/>
        <w:t xml:space="preserve">start the </w:t>
      </w:r>
      <w:r w:rsidRPr="00262EBE">
        <w:rPr>
          <w:i/>
          <w:lang w:eastAsia="ko-KR"/>
        </w:rPr>
        <w:t>ra-ContentionResolutionTimer</w:t>
      </w:r>
      <w:r w:rsidRPr="00262EBE">
        <w:rPr>
          <w:lang w:eastAsia="ko-KR"/>
        </w:rPr>
        <w:t xml:space="preserve"> and restart the </w:t>
      </w:r>
      <w:r w:rsidRPr="00262EBE">
        <w:rPr>
          <w:i/>
          <w:lang w:eastAsia="ko-KR"/>
        </w:rPr>
        <w:t>ra-ContentionResolutionTimer</w:t>
      </w:r>
      <w:r w:rsidRPr="00262EBE">
        <w:rPr>
          <w:lang w:eastAsia="ko-KR"/>
        </w:rPr>
        <w:t xml:space="preserve"> at each HARQ retransmission in the first symbol after the end of the Msg3 transmission;</w:t>
      </w:r>
    </w:p>
    <w:p w14:paraId="38212C8E" w14:textId="77777777" w:rsidR="00A2019A" w:rsidRPr="00262EBE" w:rsidRDefault="00A2019A" w:rsidP="00A2019A">
      <w:pPr>
        <w:pStyle w:val="B1"/>
        <w:rPr>
          <w:lang w:eastAsia="ko-KR"/>
        </w:rPr>
      </w:pPr>
      <w:r w:rsidRPr="00262EBE">
        <w:rPr>
          <w:lang w:eastAsia="ko-KR"/>
        </w:rPr>
        <w:t>1&gt;</w:t>
      </w:r>
      <w:r w:rsidRPr="00262EBE">
        <w:rPr>
          <w:lang w:eastAsia="ko-KR"/>
        </w:rPr>
        <w:tab/>
        <w:t xml:space="preserve">monitor the PDCCH while the </w:t>
      </w:r>
      <w:r w:rsidRPr="00262EBE">
        <w:rPr>
          <w:i/>
          <w:lang w:eastAsia="ko-KR"/>
        </w:rPr>
        <w:t>ra-ContentionResolutionTimer</w:t>
      </w:r>
      <w:r w:rsidRPr="00262EBE">
        <w:rPr>
          <w:lang w:eastAsia="ko-KR"/>
        </w:rPr>
        <w:t xml:space="preserve"> is running regardless of the possible occurrence of a measurement gap;</w:t>
      </w:r>
    </w:p>
    <w:p w14:paraId="6BB72477" w14:textId="77777777" w:rsidR="00A2019A" w:rsidRPr="00262EBE" w:rsidRDefault="00A2019A" w:rsidP="00A2019A">
      <w:pPr>
        <w:pStyle w:val="B1"/>
        <w:rPr>
          <w:lang w:eastAsia="ko-KR"/>
        </w:rPr>
      </w:pPr>
      <w:r w:rsidRPr="00262EBE">
        <w:rPr>
          <w:lang w:eastAsia="ko-KR"/>
        </w:rPr>
        <w:t>1&gt;</w:t>
      </w:r>
      <w:r w:rsidRPr="00262EBE">
        <w:rPr>
          <w:lang w:eastAsia="ko-KR"/>
        </w:rPr>
        <w:tab/>
        <w:t>if notification of a reception of a PDCCH transmission</w:t>
      </w:r>
      <w:r w:rsidRPr="00262EBE">
        <w:t xml:space="preserve"> </w:t>
      </w:r>
      <w:r w:rsidRPr="00262EBE">
        <w:rPr>
          <w:lang w:eastAsia="ko-KR"/>
        </w:rPr>
        <w:t>of the SpCell is received from lower layers:</w:t>
      </w:r>
    </w:p>
    <w:p w14:paraId="6BFEE41C" w14:textId="77777777" w:rsidR="00A2019A" w:rsidRPr="00262EBE" w:rsidRDefault="00A2019A" w:rsidP="00A2019A">
      <w:pPr>
        <w:pStyle w:val="B2"/>
        <w:rPr>
          <w:lang w:eastAsia="ko-KR"/>
        </w:rPr>
      </w:pPr>
      <w:r w:rsidRPr="00262EBE">
        <w:rPr>
          <w:lang w:eastAsia="ko-KR"/>
        </w:rPr>
        <w:t>2&gt;</w:t>
      </w:r>
      <w:r w:rsidRPr="00262EBE">
        <w:rPr>
          <w:lang w:eastAsia="ko-KR"/>
        </w:rPr>
        <w:tab/>
        <w:t>if the C-RNTI MAC CE was included in Msg3:</w:t>
      </w:r>
    </w:p>
    <w:p w14:paraId="2C82022E" w14:textId="77777777" w:rsidR="00A2019A" w:rsidRPr="00262EBE" w:rsidRDefault="00A2019A" w:rsidP="00A2019A">
      <w:pPr>
        <w:pStyle w:val="B3"/>
        <w:rPr>
          <w:lang w:eastAsia="ko-KR"/>
        </w:rPr>
      </w:pPr>
      <w:r w:rsidRPr="00262EBE">
        <w:rPr>
          <w:lang w:eastAsia="ko-KR"/>
        </w:rPr>
        <w:t>3&gt;</w:t>
      </w:r>
      <w:r w:rsidRPr="00262EBE">
        <w:rPr>
          <w:lang w:eastAsia="ko-KR"/>
        </w:rPr>
        <w:tab/>
        <w:t>if the Random Access procedure was initiated for SpCell beam failure recovery (as specified in clause 5.17) and the PDCCH transmission is addressed to the C-RNTI; or</w:t>
      </w:r>
    </w:p>
    <w:p w14:paraId="129A69DE" w14:textId="77777777" w:rsidR="00A2019A" w:rsidRPr="00262EBE" w:rsidRDefault="00A2019A" w:rsidP="00A2019A">
      <w:pPr>
        <w:pStyle w:val="B3"/>
        <w:rPr>
          <w:lang w:eastAsia="ko-KR"/>
        </w:rPr>
      </w:pPr>
      <w:r w:rsidRPr="00262EBE">
        <w:rPr>
          <w:lang w:eastAsia="ko-KR"/>
        </w:rPr>
        <w:t>3&gt;</w:t>
      </w:r>
      <w:r w:rsidRPr="00262EBE">
        <w:rPr>
          <w:lang w:eastAsia="ko-KR"/>
        </w:rPr>
        <w:tab/>
        <w:t>if the Random Access procedure was initiated by a PDCCH order and the PDCCH transmission is addressed to the C-RNTI; or</w:t>
      </w:r>
    </w:p>
    <w:p w14:paraId="48DC243E" w14:textId="77777777" w:rsidR="00A2019A" w:rsidRPr="00262EBE" w:rsidRDefault="00A2019A" w:rsidP="00A2019A">
      <w:pPr>
        <w:pStyle w:val="B3"/>
        <w:rPr>
          <w:lang w:eastAsia="ko-KR"/>
        </w:rPr>
      </w:pPr>
      <w:r w:rsidRPr="00262EBE">
        <w:rPr>
          <w:lang w:eastAsia="ko-KR"/>
        </w:rPr>
        <w:t>3&gt;</w:t>
      </w:r>
      <w:r w:rsidRPr="00262EBE">
        <w:rPr>
          <w:lang w:eastAsia="ko-KR"/>
        </w:rPr>
        <w:tab/>
        <w:t>if the Random Access procedure was initiated by the MAC sublayer itself or by the RRC sublayer and the PDCCH transmission is addressed to the C-RNTI and contains a UL grant for a new transmission:</w:t>
      </w:r>
    </w:p>
    <w:p w14:paraId="40673A03" w14:textId="77777777" w:rsidR="00A2019A" w:rsidRPr="00262EBE" w:rsidRDefault="00A2019A" w:rsidP="00A2019A">
      <w:pPr>
        <w:pStyle w:val="B4"/>
        <w:rPr>
          <w:lang w:eastAsia="ko-KR"/>
        </w:rPr>
      </w:pPr>
      <w:r w:rsidRPr="00262EBE">
        <w:rPr>
          <w:lang w:eastAsia="ko-KR"/>
        </w:rPr>
        <w:t>4&gt;</w:t>
      </w:r>
      <w:r w:rsidRPr="00262EBE">
        <w:rPr>
          <w:lang w:eastAsia="ko-KR"/>
        </w:rPr>
        <w:tab/>
        <w:t>consider this Contention Resolution successful;</w:t>
      </w:r>
    </w:p>
    <w:p w14:paraId="5329569C" w14:textId="77777777" w:rsidR="00A2019A" w:rsidRPr="00262EBE" w:rsidRDefault="00A2019A" w:rsidP="00A2019A">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73EC907C" w14:textId="77777777" w:rsidR="00A2019A" w:rsidRPr="00262EBE" w:rsidRDefault="00A2019A" w:rsidP="00A2019A">
      <w:pPr>
        <w:pStyle w:val="B4"/>
        <w:rPr>
          <w:lang w:eastAsia="ko-KR"/>
        </w:rPr>
      </w:pPr>
      <w:r w:rsidRPr="00262EBE">
        <w:rPr>
          <w:lang w:eastAsia="ko-KR"/>
        </w:rPr>
        <w:t>4&gt;</w:t>
      </w:r>
      <w:r w:rsidRPr="00262EBE">
        <w:rPr>
          <w:lang w:eastAsia="ko-KR"/>
        </w:rPr>
        <w:tab/>
        <w:t xml:space="preserve">discard the </w:t>
      </w:r>
      <w:r w:rsidRPr="00262EBE">
        <w:rPr>
          <w:i/>
          <w:lang w:eastAsia="ko-KR"/>
        </w:rPr>
        <w:t>TEMPORARY_C-RNTI</w:t>
      </w:r>
      <w:r w:rsidRPr="00262EBE">
        <w:rPr>
          <w:lang w:eastAsia="ko-KR"/>
        </w:rPr>
        <w:t>;</w:t>
      </w:r>
    </w:p>
    <w:p w14:paraId="556FE1E0" w14:textId="77777777" w:rsidR="00A2019A" w:rsidRPr="00262EBE" w:rsidRDefault="00A2019A" w:rsidP="00A2019A">
      <w:pPr>
        <w:pStyle w:val="B4"/>
        <w:rPr>
          <w:lang w:eastAsia="ko-KR"/>
        </w:rPr>
      </w:pPr>
      <w:r w:rsidRPr="00262EBE">
        <w:rPr>
          <w:lang w:eastAsia="ko-KR"/>
        </w:rPr>
        <w:t>4&gt;</w:t>
      </w:r>
      <w:r w:rsidRPr="00262EBE">
        <w:rPr>
          <w:lang w:eastAsia="ko-KR"/>
        </w:rPr>
        <w:tab/>
        <w:t>consider this Random Access procedure successfully completed.</w:t>
      </w:r>
    </w:p>
    <w:p w14:paraId="40393FE4" w14:textId="77777777" w:rsidR="00A2019A" w:rsidRPr="00262EBE" w:rsidRDefault="00A2019A" w:rsidP="00A2019A">
      <w:pPr>
        <w:pStyle w:val="B2"/>
        <w:rPr>
          <w:lang w:eastAsia="ko-KR"/>
        </w:rPr>
      </w:pPr>
      <w:r w:rsidRPr="00262EBE">
        <w:rPr>
          <w:lang w:eastAsia="ko-KR"/>
        </w:rPr>
        <w:t>2&gt;</w:t>
      </w:r>
      <w:r w:rsidRPr="00262EBE">
        <w:rPr>
          <w:lang w:eastAsia="ko-KR"/>
        </w:rPr>
        <w:tab/>
        <w:t xml:space="preserve">else if the CCCH SDU was included in Msg3 and the PDCCH transmission is addressed to its </w:t>
      </w:r>
      <w:r w:rsidRPr="00262EBE">
        <w:rPr>
          <w:i/>
          <w:lang w:eastAsia="ko-KR"/>
        </w:rPr>
        <w:t>TEMPORARY_C-RNTI</w:t>
      </w:r>
      <w:r w:rsidRPr="00262EBE">
        <w:rPr>
          <w:lang w:eastAsia="ko-KR"/>
        </w:rPr>
        <w:t>:</w:t>
      </w:r>
    </w:p>
    <w:p w14:paraId="6F54EEC8" w14:textId="77777777" w:rsidR="00A2019A" w:rsidRPr="00262EBE" w:rsidRDefault="00A2019A" w:rsidP="00A2019A">
      <w:pPr>
        <w:pStyle w:val="B3"/>
        <w:rPr>
          <w:lang w:eastAsia="ko-KR"/>
        </w:rPr>
      </w:pPr>
      <w:r w:rsidRPr="00262EBE">
        <w:rPr>
          <w:lang w:eastAsia="ko-KR"/>
        </w:rPr>
        <w:t>3&gt;</w:t>
      </w:r>
      <w:r w:rsidRPr="00262EBE">
        <w:rPr>
          <w:lang w:eastAsia="ko-KR"/>
        </w:rPr>
        <w:tab/>
        <w:t>if the MAC PDU is successfully decoded:</w:t>
      </w:r>
    </w:p>
    <w:p w14:paraId="28597082" w14:textId="77777777" w:rsidR="00A2019A" w:rsidRPr="00262EBE" w:rsidRDefault="00A2019A" w:rsidP="00A2019A">
      <w:pPr>
        <w:pStyle w:val="B4"/>
        <w:rPr>
          <w:lang w:eastAsia="ko-KR"/>
        </w:rPr>
      </w:pPr>
      <w:r w:rsidRPr="00262EBE">
        <w:rPr>
          <w:lang w:eastAsia="ko-KR"/>
        </w:rPr>
        <w:t>4&gt;</w:t>
      </w:r>
      <w:r w:rsidRPr="00262EBE">
        <w:rPr>
          <w:lang w:eastAsia="ko-KR"/>
        </w:rPr>
        <w:tab/>
        <w:t xml:space="preserve">stop </w:t>
      </w:r>
      <w:r w:rsidRPr="00262EBE">
        <w:rPr>
          <w:i/>
          <w:lang w:eastAsia="ko-KR"/>
        </w:rPr>
        <w:t>ra-ContentionResolutionTimer</w:t>
      </w:r>
      <w:r w:rsidRPr="00262EBE">
        <w:rPr>
          <w:lang w:eastAsia="ko-KR"/>
        </w:rPr>
        <w:t>;</w:t>
      </w:r>
    </w:p>
    <w:p w14:paraId="0A3DFCD4" w14:textId="77777777" w:rsidR="00A2019A" w:rsidRPr="00262EBE" w:rsidRDefault="00A2019A" w:rsidP="00A2019A">
      <w:pPr>
        <w:pStyle w:val="B4"/>
        <w:rPr>
          <w:lang w:eastAsia="ko-KR"/>
        </w:rPr>
      </w:pPr>
      <w:r w:rsidRPr="00262EBE">
        <w:rPr>
          <w:lang w:eastAsia="ko-KR"/>
        </w:rPr>
        <w:t>4&gt;</w:t>
      </w:r>
      <w:r w:rsidRPr="00262EBE">
        <w:rPr>
          <w:lang w:eastAsia="ko-KR"/>
        </w:rPr>
        <w:tab/>
        <w:t>if the MAC PDU contains a UE Contention Resolution Identity MAC CE; and</w:t>
      </w:r>
    </w:p>
    <w:p w14:paraId="0718FD14" w14:textId="77777777" w:rsidR="00A2019A" w:rsidRPr="00262EBE" w:rsidRDefault="00A2019A" w:rsidP="00A2019A">
      <w:pPr>
        <w:pStyle w:val="B4"/>
        <w:rPr>
          <w:lang w:eastAsia="ko-KR"/>
        </w:rPr>
      </w:pPr>
      <w:r w:rsidRPr="00262EBE">
        <w:rPr>
          <w:lang w:eastAsia="ko-KR"/>
        </w:rPr>
        <w:t>4&gt;</w:t>
      </w:r>
      <w:r w:rsidRPr="00262EBE">
        <w:rPr>
          <w:lang w:eastAsia="ko-KR"/>
        </w:rPr>
        <w:tab/>
        <w:t>if the UE Contention Resolution Identity in the MAC CE matches the CCCH SDU transmitted in Msg3:</w:t>
      </w:r>
    </w:p>
    <w:p w14:paraId="64B1943F" w14:textId="77777777" w:rsidR="00A2019A" w:rsidRPr="00262EBE" w:rsidRDefault="00A2019A" w:rsidP="00A2019A">
      <w:pPr>
        <w:pStyle w:val="B5"/>
        <w:rPr>
          <w:lang w:eastAsia="ko-KR"/>
        </w:rPr>
      </w:pPr>
      <w:r w:rsidRPr="00262EBE">
        <w:rPr>
          <w:lang w:eastAsia="ko-KR"/>
        </w:rPr>
        <w:t>5&gt;</w:t>
      </w:r>
      <w:r w:rsidRPr="00262EBE">
        <w:rPr>
          <w:lang w:eastAsia="ko-KR"/>
        </w:rPr>
        <w:tab/>
        <w:t>consider this Contention Resolution successful and finish the disassembly and demultiplexing of the MAC PDU;</w:t>
      </w:r>
    </w:p>
    <w:p w14:paraId="0B9126A2" w14:textId="77777777" w:rsidR="00A2019A" w:rsidRPr="00262EBE" w:rsidRDefault="00A2019A" w:rsidP="00A2019A">
      <w:pPr>
        <w:pStyle w:val="B5"/>
        <w:rPr>
          <w:lang w:eastAsia="ko-KR"/>
        </w:rPr>
      </w:pPr>
      <w:r w:rsidRPr="00262EBE">
        <w:rPr>
          <w:lang w:eastAsia="ko-KR"/>
        </w:rPr>
        <w:t>5&gt;</w:t>
      </w:r>
      <w:r w:rsidRPr="00262EBE">
        <w:rPr>
          <w:lang w:eastAsia="ko-KR"/>
        </w:rPr>
        <w:tab/>
        <w:t>if this Random Access procedure was initiated for SI request:</w:t>
      </w:r>
    </w:p>
    <w:p w14:paraId="5A83BDFC" w14:textId="77777777" w:rsidR="00A2019A" w:rsidRPr="00262EBE" w:rsidRDefault="00A2019A" w:rsidP="00A2019A">
      <w:pPr>
        <w:pStyle w:val="B6"/>
        <w:rPr>
          <w:lang w:eastAsia="ko-KR"/>
        </w:rPr>
      </w:pPr>
      <w:r w:rsidRPr="00262EBE">
        <w:rPr>
          <w:lang w:eastAsia="ko-KR"/>
        </w:rPr>
        <w:t>6&gt;</w:t>
      </w:r>
      <w:r w:rsidRPr="00262EBE">
        <w:rPr>
          <w:lang w:eastAsia="ko-KR"/>
        </w:rPr>
        <w:tab/>
        <w:t>indicate the reception of an acknowledgement for SI request to upper layers.</w:t>
      </w:r>
    </w:p>
    <w:p w14:paraId="0B1C620A" w14:textId="77777777" w:rsidR="00A2019A" w:rsidRPr="00262EBE" w:rsidRDefault="00A2019A" w:rsidP="00A2019A">
      <w:pPr>
        <w:pStyle w:val="B5"/>
        <w:rPr>
          <w:lang w:eastAsia="ko-KR"/>
        </w:rPr>
      </w:pPr>
      <w:r w:rsidRPr="00262EBE">
        <w:rPr>
          <w:lang w:eastAsia="ko-KR"/>
        </w:rPr>
        <w:t>5&gt;</w:t>
      </w:r>
      <w:r w:rsidRPr="00262EBE">
        <w:rPr>
          <w:lang w:eastAsia="ko-KR"/>
        </w:rPr>
        <w:tab/>
        <w:t>else:</w:t>
      </w:r>
    </w:p>
    <w:p w14:paraId="5AE9C5EA" w14:textId="77777777" w:rsidR="00A2019A" w:rsidRPr="00262EBE" w:rsidRDefault="00A2019A" w:rsidP="00A2019A">
      <w:pPr>
        <w:pStyle w:val="B6"/>
        <w:rPr>
          <w:lang w:eastAsia="ko-KR"/>
        </w:rPr>
      </w:pPr>
      <w:r w:rsidRPr="00262EBE">
        <w:rPr>
          <w:lang w:eastAsia="ko-KR"/>
        </w:rPr>
        <w:lastRenderedPageBreak/>
        <w:t>6&gt;</w:t>
      </w:r>
      <w:r w:rsidRPr="00262EBE">
        <w:rPr>
          <w:lang w:eastAsia="ko-KR"/>
        </w:rPr>
        <w:tab/>
        <w:t xml:space="preserve">set the C-RNTI to the value of the </w:t>
      </w:r>
      <w:r w:rsidRPr="00262EBE">
        <w:rPr>
          <w:i/>
          <w:lang w:eastAsia="ko-KR"/>
        </w:rPr>
        <w:t>TEMPORARY_C-RNTI</w:t>
      </w:r>
      <w:r w:rsidRPr="00262EBE">
        <w:rPr>
          <w:lang w:eastAsia="ko-KR"/>
        </w:rPr>
        <w:t>;</w:t>
      </w:r>
    </w:p>
    <w:p w14:paraId="555A8942" w14:textId="77777777" w:rsidR="00A2019A" w:rsidRPr="00262EBE" w:rsidRDefault="00A2019A" w:rsidP="00A2019A">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0D508E5C" w14:textId="77777777" w:rsidR="00A2019A" w:rsidRPr="00262EBE" w:rsidRDefault="00A2019A" w:rsidP="00A2019A">
      <w:pPr>
        <w:pStyle w:val="B5"/>
        <w:rPr>
          <w:lang w:eastAsia="ko-KR"/>
        </w:rPr>
      </w:pPr>
      <w:r w:rsidRPr="00262EBE">
        <w:rPr>
          <w:lang w:eastAsia="ko-KR"/>
        </w:rPr>
        <w:t>5&gt;</w:t>
      </w:r>
      <w:r w:rsidRPr="00262EBE">
        <w:rPr>
          <w:lang w:eastAsia="ko-KR"/>
        </w:rPr>
        <w:tab/>
        <w:t>consider this Random Access procedure successfully completed.</w:t>
      </w:r>
    </w:p>
    <w:p w14:paraId="667209AE" w14:textId="77777777" w:rsidR="00A2019A" w:rsidRPr="00262EBE" w:rsidRDefault="00A2019A" w:rsidP="00A2019A">
      <w:pPr>
        <w:pStyle w:val="B4"/>
        <w:rPr>
          <w:lang w:eastAsia="ko-KR"/>
        </w:rPr>
      </w:pPr>
      <w:r w:rsidRPr="00262EBE">
        <w:rPr>
          <w:lang w:eastAsia="ko-KR"/>
        </w:rPr>
        <w:t>4&gt;</w:t>
      </w:r>
      <w:r w:rsidRPr="00262EBE">
        <w:rPr>
          <w:lang w:eastAsia="ko-KR"/>
        </w:rPr>
        <w:tab/>
        <w:t>else:</w:t>
      </w:r>
    </w:p>
    <w:p w14:paraId="3FEA4322" w14:textId="77777777" w:rsidR="00A2019A" w:rsidRPr="00262EBE" w:rsidRDefault="00A2019A" w:rsidP="00A2019A">
      <w:pPr>
        <w:pStyle w:val="B5"/>
        <w:rPr>
          <w:lang w:eastAsia="ko-KR"/>
        </w:rPr>
      </w:pPr>
      <w:r w:rsidRPr="00262EBE">
        <w:rPr>
          <w:lang w:eastAsia="ko-KR"/>
        </w:rPr>
        <w:t>5&gt;</w:t>
      </w:r>
      <w:r w:rsidRPr="00262EBE">
        <w:rPr>
          <w:lang w:eastAsia="ko-KR"/>
        </w:rPr>
        <w:tab/>
        <w:t xml:space="preserve">discard the </w:t>
      </w:r>
      <w:r w:rsidRPr="00262EBE">
        <w:rPr>
          <w:i/>
          <w:lang w:eastAsia="ko-KR"/>
        </w:rPr>
        <w:t>TEMPORARY_C-RNTI</w:t>
      </w:r>
      <w:r w:rsidRPr="00262EBE">
        <w:rPr>
          <w:lang w:eastAsia="ko-KR"/>
        </w:rPr>
        <w:t>;</w:t>
      </w:r>
    </w:p>
    <w:p w14:paraId="191E50E9" w14:textId="77777777" w:rsidR="00A2019A" w:rsidRPr="00262EBE" w:rsidRDefault="00A2019A" w:rsidP="00A2019A">
      <w:pPr>
        <w:pStyle w:val="B5"/>
        <w:rPr>
          <w:lang w:eastAsia="ko-KR"/>
        </w:rPr>
      </w:pPr>
      <w:r w:rsidRPr="00262EBE">
        <w:rPr>
          <w:lang w:eastAsia="ko-KR"/>
        </w:rPr>
        <w:t>5&gt;</w:t>
      </w:r>
      <w:r w:rsidRPr="00262EBE">
        <w:rPr>
          <w:lang w:eastAsia="ko-KR"/>
        </w:rPr>
        <w:tab/>
        <w:t>consider this Contention Resolution not successful and discard the successfully decoded MAC PDU.</w:t>
      </w:r>
    </w:p>
    <w:p w14:paraId="3B12C127" w14:textId="77777777" w:rsidR="00A2019A" w:rsidRPr="00262EBE" w:rsidRDefault="00A2019A" w:rsidP="00A2019A">
      <w:pPr>
        <w:pStyle w:val="B1"/>
        <w:rPr>
          <w:lang w:eastAsia="ko-KR"/>
        </w:rPr>
      </w:pPr>
      <w:r w:rsidRPr="00262EBE">
        <w:rPr>
          <w:lang w:eastAsia="ko-KR"/>
        </w:rPr>
        <w:t>1&gt;</w:t>
      </w:r>
      <w:r w:rsidRPr="00262EBE">
        <w:rPr>
          <w:lang w:eastAsia="ko-KR"/>
        </w:rPr>
        <w:tab/>
        <w:t xml:space="preserve">if </w:t>
      </w:r>
      <w:r w:rsidRPr="00262EBE">
        <w:rPr>
          <w:i/>
          <w:lang w:eastAsia="ko-KR"/>
        </w:rPr>
        <w:t>ra-ContentionResolutionTimer</w:t>
      </w:r>
      <w:r w:rsidRPr="00262EBE">
        <w:rPr>
          <w:lang w:eastAsia="ko-KR"/>
        </w:rPr>
        <w:t xml:space="preserve"> expires:</w:t>
      </w:r>
    </w:p>
    <w:p w14:paraId="5988CC15" w14:textId="77777777" w:rsidR="00A2019A" w:rsidRPr="00262EBE" w:rsidRDefault="00A2019A" w:rsidP="00A2019A">
      <w:pPr>
        <w:pStyle w:val="B2"/>
        <w:rPr>
          <w:lang w:eastAsia="ko-KR"/>
        </w:rPr>
      </w:pPr>
      <w:r w:rsidRPr="00262EBE">
        <w:rPr>
          <w:lang w:eastAsia="ko-KR"/>
        </w:rPr>
        <w:t>2&gt;</w:t>
      </w:r>
      <w:r w:rsidRPr="00262EBE">
        <w:rPr>
          <w:lang w:eastAsia="ko-KR"/>
        </w:rPr>
        <w:tab/>
        <w:t xml:space="preserve">discard the </w:t>
      </w:r>
      <w:r w:rsidRPr="00262EBE">
        <w:rPr>
          <w:i/>
          <w:lang w:eastAsia="ko-KR"/>
        </w:rPr>
        <w:t>TEMPORARY_C-RNTI</w:t>
      </w:r>
      <w:r w:rsidRPr="00262EBE">
        <w:rPr>
          <w:lang w:eastAsia="ko-KR"/>
        </w:rPr>
        <w:t>;</w:t>
      </w:r>
    </w:p>
    <w:p w14:paraId="700A3671" w14:textId="77777777" w:rsidR="00A2019A" w:rsidRPr="00262EBE" w:rsidRDefault="00A2019A" w:rsidP="00A2019A">
      <w:pPr>
        <w:pStyle w:val="B2"/>
        <w:rPr>
          <w:lang w:eastAsia="ko-KR"/>
        </w:rPr>
      </w:pPr>
      <w:r w:rsidRPr="00262EBE">
        <w:rPr>
          <w:lang w:eastAsia="ko-KR"/>
        </w:rPr>
        <w:t>2&gt;</w:t>
      </w:r>
      <w:r w:rsidRPr="00262EBE">
        <w:rPr>
          <w:lang w:eastAsia="ko-KR"/>
        </w:rPr>
        <w:tab/>
        <w:t>consider the Contention Resolution not successful.</w:t>
      </w:r>
    </w:p>
    <w:p w14:paraId="52D76DB5" w14:textId="77777777" w:rsidR="00A2019A" w:rsidRPr="00262EBE" w:rsidRDefault="00A2019A" w:rsidP="00A2019A">
      <w:pPr>
        <w:pStyle w:val="B1"/>
        <w:rPr>
          <w:lang w:eastAsia="ko-KR"/>
        </w:rPr>
      </w:pPr>
      <w:r w:rsidRPr="00262EBE">
        <w:rPr>
          <w:lang w:eastAsia="ko-KR"/>
        </w:rPr>
        <w:t>1&gt;</w:t>
      </w:r>
      <w:r w:rsidRPr="00262EBE">
        <w:rPr>
          <w:lang w:eastAsia="ko-KR"/>
        </w:rPr>
        <w:tab/>
        <w:t>if the Contention Resolution is considered not successful:</w:t>
      </w:r>
    </w:p>
    <w:p w14:paraId="2D989EE2" w14:textId="77777777" w:rsidR="00A2019A" w:rsidRPr="00262EBE" w:rsidRDefault="00A2019A" w:rsidP="00A2019A">
      <w:pPr>
        <w:pStyle w:val="B2"/>
        <w:rPr>
          <w:lang w:eastAsia="ko-KR"/>
        </w:rPr>
      </w:pPr>
      <w:r w:rsidRPr="00262EBE">
        <w:rPr>
          <w:lang w:eastAsia="ko-KR"/>
        </w:rPr>
        <w:t>2&gt;</w:t>
      </w:r>
      <w:r w:rsidRPr="00262EBE">
        <w:rPr>
          <w:lang w:eastAsia="ko-KR"/>
        </w:rPr>
        <w:tab/>
        <w:t>flush the HARQ buffer used for transmission of the MAC PDU in the Msg3 buffer;</w:t>
      </w:r>
    </w:p>
    <w:p w14:paraId="53140DAE" w14:textId="77777777" w:rsidR="00A2019A" w:rsidRPr="00262EBE" w:rsidRDefault="00A2019A" w:rsidP="00A2019A">
      <w:pPr>
        <w:pStyle w:val="B2"/>
        <w:rPr>
          <w:lang w:eastAsia="ko-KR"/>
        </w:rPr>
      </w:pPr>
      <w:r w:rsidRPr="00262EBE">
        <w:rPr>
          <w:lang w:eastAsia="ko-KR"/>
        </w:rPr>
        <w:t>2&gt;</w:t>
      </w:r>
      <w:r w:rsidRPr="00262EBE">
        <w:rPr>
          <w:lang w:eastAsia="ko-KR"/>
        </w:rPr>
        <w:tab/>
        <w:t xml:space="preserve">increment </w:t>
      </w:r>
      <w:r w:rsidRPr="00262EBE">
        <w:rPr>
          <w:i/>
          <w:lang w:eastAsia="ko-KR"/>
        </w:rPr>
        <w:t>PREAMBLE_TRANSMISSION_COUNTER</w:t>
      </w:r>
      <w:r w:rsidRPr="00262EBE">
        <w:rPr>
          <w:lang w:eastAsia="ko-KR"/>
        </w:rPr>
        <w:t xml:space="preserve"> by 1;</w:t>
      </w:r>
    </w:p>
    <w:p w14:paraId="435DB449" w14:textId="77777777" w:rsidR="00A2019A" w:rsidRPr="00262EBE" w:rsidRDefault="00A2019A" w:rsidP="00A2019A">
      <w:pPr>
        <w:pStyle w:val="B2"/>
        <w:rPr>
          <w:lang w:eastAsia="ko-KR"/>
        </w:rPr>
      </w:pPr>
      <w:r w:rsidRPr="00262EBE">
        <w:rPr>
          <w:lang w:eastAsia="ko-KR"/>
        </w:rPr>
        <w:t>2&gt;</w:t>
      </w:r>
      <w:r w:rsidRPr="00262EBE">
        <w:rPr>
          <w:lang w:eastAsia="ko-KR"/>
        </w:rPr>
        <w:tab/>
        <w:t xml:space="preserve">if </w:t>
      </w:r>
      <w:r w:rsidRPr="00262EBE">
        <w:rPr>
          <w:i/>
          <w:lang w:eastAsia="ko-KR"/>
        </w:rPr>
        <w:t>PREAMBLE_TRANSMISSION_COUNTER</w:t>
      </w:r>
      <w:r w:rsidRPr="00262EBE">
        <w:rPr>
          <w:lang w:eastAsia="ko-KR"/>
        </w:rPr>
        <w:t xml:space="preserve"> = </w:t>
      </w:r>
      <w:r w:rsidRPr="00262EBE">
        <w:rPr>
          <w:i/>
          <w:lang w:eastAsia="ko-KR"/>
        </w:rPr>
        <w:t>preambleTransMax</w:t>
      </w:r>
      <w:r w:rsidRPr="00262EBE">
        <w:rPr>
          <w:lang w:eastAsia="ko-KR"/>
        </w:rPr>
        <w:t xml:space="preserve"> + 1:</w:t>
      </w:r>
    </w:p>
    <w:p w14:paraId="7CDA39D2" w14:textId="77777777" w:rsidR="00A2019A" w:rsidRPr="00262EBE" w:rsidRDefault="00A2019A" w:rsidP="00A2019A">
      <w:pPr>
        <w:pStyle w:val="B3"/>
        <w:rPr>
          <w:lang w:eastAsia="ko-KR"/>
        </w:rPr>
      </w:pPr>
      <w:r w:rsidRPr="00262EBE">
        <w:rPr>
          <w:lang w:eastAsia="ko-KR"/>
        </w:rPr>
        <w:t>3&gt;</w:t>
      </w:r>
      <w:r w:rsidRPr="00262EBE">
        <w:rPr>
          <w:lang w:eastAsia="ko-KR"/>
        </w:rPr>
        <w:tab/>
        <w:t>indicate a Random Access problem to upper layers.</w:t>
      </w:r>
    </w:p>
    <w:p w14:paraId="5AE91D4E" w14:textId="77777777" w:rsidR="00A2019A" w:rsidRPr="00262EBE" w:rsidRDefault="00A2019A" w:rsidP="00A2019A">
      <w:pPr>
        <w:pStyle w:val="B3"/>
        <w:rPr>
          <w:lang w:eastAsia="ko-KR"/>
        </w:rPr>
      </w:pPr>
      <w:r w:rsidRPr="00262EBE">
        <w:rPr>
          <w:lang w:eastAsia="ko-KR"/>
        </w:rPr>
        <w:t>3&gt;</w:t>
      </w:r>
      <w:r w:rsidRPr="00262EBE">
        <w:rPr>
          <w:lang w:eastAsia="ko-KR"/>
        </w:rPr>
        <w:tab/>
        <w:t>if this Random Access procedure was triggered for SI request:</w:t>
      </w:r>
    </w:p>
    <w:p w14:paraId="3C162875" w14:textId="77777777" w:rsidR="00A2019A" w:rsidRPr="00262EBE" w:rsidRDefault="00A2019A" w:rsidP="00A2019A">
      <w:pPr>
        <w:pStyle w:val="B4"/>
        <w:rPr>
          <w:lang w:eastAsia="ko-KR"/>
        </w:rPr>
      </w:pPr>
      <w:r w:rsidRPr="00262EBE">
        <w:rPr>
          <w:lang w:eastAsia="ko-KR"/>
        </w:rPr>
        <w:t>4&gt;</w:t>
      </w:r>
      <w:r w:rsidRPr="00262EBE">
        <w:rPr>
          <w:lang w:eastAsia="ko-KR"/>
        </w:rPr>
        <w:tab/>
        <w:t>consider the Random Access procedure unsuccessfully completed.</w:t>
      </w:r>
    </w:p>
    <w:p w14:paraId="391AD24B" w14:textId="77777777" w:rsidR="00A2019A" w:rsidRPr="00262EBE" w:rsidRDefault="00A2019A" w:rsidP="00A2019A">
      <w:pPr>
        <w:pStyle w:val="B2"/>
        <w:rPr>
          <w:lang w:eastAsia="ko-KR"/>
        </w:rPr>
      </w:pPr>
      <w:r w:rsidRPr="00262EBE">
        <w:rPr>
          <w:lang w:eastAsia="ko-KR"/>
        </w:rPr>
        <w:t>2&gt;</w:t>
      </w:r>
      <w:r w:rsidRPr="00262EBE">
        <w:rPr>
          <w:lang w:eastAsia="ko-KR"/>
        </w:rPr>
        <w:tab/>
        <w:t>if the Random Access procedure is not completed:</w:t>
      </w:r>
    </w:p>
    <w:p w14:paraId="55024D27" w14:textId="77777777" w:rsidR="00A2019A" w:rsidRPr="00262EBE" w:rsidRDefault="00A2019A" w:rsidP="00A2019A">
      <w:pPr>
        <w:pStyle w:val="B3"/>
        <w:rPr>
          <w:lang w:eastAsia="ko-KR"/>
        </w:rPr>
      </w:pPr>
      <w:r w:rsidRPr="00262EBE">
        <w:rPr>
          <w:lang w:eastAsia="ko-KR"/>
        </w:rPr>
        <w:t>3&gt;</w:t>
      </w:r>
      <w:r w:rsidRPr="00262EBE">
        <w:rPr>
          <w:lang w:eastAsia="ko-KR"/>
        </w:rPr>
        <w:tab/>
        <w:t xml:space="preserve">if the </w:t>
      </w:r>
      <w:r w:rsidRPr="00262EBE">
        <w:rPr>
          <w:i/>
          <w:iCs/>
          <w:lang w:eastAsia="ko-KR"/>
        </w:rPr>
        <w:t>RA_TYPE</w:t>
      </w:r>
      <w:r w:rsidRPr="00262EBE">
        <w:rPr>
          <w:lang w:eastAsia="ko-KR"/>
        </w:rPr>
        <w:t xml:space="preserve"> is set to </w:t>
      </w:r>
      <w:r w:rsidRPr="00262EBE">
        <w:rPr>
          <w:i/>
          <w:iCs/>
          <w:lang w:eastAsia="ko-KR"/>
        </w:rPr>
        <w:t>4-stepRA</w:t>
      </w:r>
      <w:r w:rsidRPr="00262EBE">
        <w:rPr>
          <w:lang w:eastAsia="ko-KR"/>
        </w:rPr>
        <w:t>:</w:t>
      </w:r>
    </w:p>
    <w:p w14:paraId="5456BD10" w14:textId="77777777" w:rsidR="00A2019A" w:rsidRPr="00262EBE" w:rsidRDefault="00A2019A" w:rsidP="00A2019A">
      <w:pPr>
        <w:pStyle w:val="B4"/>
        <w:rPr>
          <w:lang w:eastAsia="ko-KR"/>
        </w:rPr>
      </w:pPr>
      <w:r w:rsidRPr="00262EBE">
        <w:rPr>
          <w:lang w:eastAsia="ko-KR"/>
        </w:rPr>
        <w:t>4&gt;</w:t>
      </w:r>
      <w:r w:rsidRPr="00262EBE">
        <w:rPr>
          <w:lang w:eastAsia="ko-KR"/>
        </w:rPr>
        <w:tab/>
        <w:t xml:space="preserve">select a random backoff time according to a uniform distribution between 0 and the </w:t>
      </w:r>
      <w:r w:rsidRPr="00262EBE">
        <w:rPr>
          <w:i/>
          <w:lang w:eastAsia="ko-KR"/>
        </w:rPr>
        <w:t>PREAMBLE_BACKOFF</w:t>
      </w:r>
      <w:r w:rsidRPr="00262EBE">
        <w:rPr>
          <w:lang w:eastAsia="ko-KR"/>
        </w:rPr>
        <w:t>;</w:t>
      </w:r>
    </w:p>
    <w:p w14:paraId="1E9FFE3C" w14:textId="77777777" w:rsidR="00A2019A" w:rsidRPr="00262EBE" w:rsidRDefault="00A2019A" w:rsidP="00A2019A">
      <w:pPr>
        <w:pStyle w:val="B4"/>
        <w:rPr>
          <w:lang w:eastAsia="ko-KR"/>
        </w:rPr>
      </w:pPr>
      <w:r w:rsidRPr="00262EBE">
        <w:rPr>
          <w:lang w:eastAsia="ko-KR"/>
        </w:rPr>
        <w:t>4&gt;</w:t>
      </w:r>
      <w:r w:rsidRPr="00262EBE">
        <w:rPr>
          <w:lang w:eastAsia="ko-KR"/>
        </w:rPr>
        <w:tab/>
        <w:t>if the criteria (as defined in clause 5.1.2) to select contention-free Random Access Resources is met during the backoff time:</w:t>
      </w:r>
    </w:p>
    <w:p w14:paraId="7AE8FB17" w14:textId="77777777" w:rsidR="00A2019A" w:rsidRPr="00262EBE" w:rsidRDefault="00A2019A" w:rsidP="00A2019A">
      <w:pPr>
        <w:pStyle w:val="B5"/>
        <w:rPr>
          <w:lang w:eastAsia="ko-KR"/>
        </w:rPr>
      </w:pPr>
      <w:r w:rsidRPr="00262EBE">
        <w:t>5&gt;</w:t>
      </w:r>
      <w:r w:rsidRPr="00262EBE">
        <w:tab/>
      </w:r>
      <w:r w:rsidRPr="00262EBE">
        <w:rPr>
          <w:lang w:eastAsia="ko-KR"/>
        </w:rPr>
        <w:t>perform the Random Access Resource selection procedure (see clause 5.1.2);</w:t>
      </w:r>
    </w:p>
    <w:p w14:paraId="56F5A381" w14:textId="77777777" w:rsidR="00A2019A" w:rsidRPr="00262EBE" w:rsidRDefault="00A2019A" w:rsidP="00A2019A">
      <w:pPr>
        <w:pStyle w:val="B4"/>
        <w:rPr>
          <w:lang w:eastAsia="ko-KR"/>
        </w:rPr>
      </w:pPr>
      <w:r w:rsidRPr="00262EBE">
        <w:rPr>
          <w:lang w:eastAsia="ko-KR"/>
        </w:rPr>
        <w:t>4&gt;</w:t>
      </w:r>
      <w:r w:rsidRPr="00262EBE">
        <w:rPr>
          <w:lang w:eastAsia="ko-KR"/>
        </w:rPr>
        <w:tab/>
        <w:t>else:</w:t>
      </w:r>
    </w:p>
    <w:p w14:paraId="288E7956" w14:textId="77777777" w:rsidR="00A2019A" w:rsidRPr="00262EBE" w:rsidRDefault="00A2019A" w:rsidP="00A2019A">
      <w:pPr>
        <w:pStyle w:val="B5"/>
        <w:rPr>
          <w:lang w:eastAsia="ko-KR"/>
        </w:rPr>
      </w:pPr>
      <w:r w:rsidRPr="00262EBE">
        <w:rPr>
          <w:lang w:eastAsia="ko-KR"/>
        </w:rPr>
        <w:t>5&gt;</w:t>
      </w:r>
      <w:r w:rsidRPr="00262EBE">
        <w:rPr>
          <w:lang w:eastAsia="ko-KR"/>
        </w:rPr>
        <w:tab/>
        <w:t>perform the Random Access Resource selection procedure (see clause 5.1.2) after the backoff time.</w:t>
      </w:r>
    </w:p>
    <w:p w14:paraId="7CD19A2D" w14:textId="77777777" w:rsidR="00A2019A" w:rsidRPr="00262EBE" w:rsidRDefault="00A2019A" w:rsidP="00A2019A">
      <w:pPr>
        <w:pStyle w:val="B3"/>
      </w:pPr>
      <w:r w:rsidRPr="00262EBE">
        <w:t>3&gt;</w:t>
      </w:r>
      <w:r w:rsidRPr="00262EBE">
        <w:tab/>
        <w:t xml:space="preserve">else (i.e. the </w:t>
      </w:r>
      <w:r w:rsidRPr="00262EBE">
        <w:rPr>
          <w:i/>
          <w:iCs/>
        </w:rPr>
        <w:t>RA_TYPE</w:t>
      </w:r>
      <w:r w:rsidRPr="00262EBE">
        <w:t xml:space="preserve"> is set to </w:t>
      </w:r>
      <w:r w:rsidRPr="00262EBE">
        <w:rPr>
          <w:i/>
          <w:iCs/>
        </w:rPr>
        <w:t>2-stepRA</w:t>
      </w:r>
      <w:r w:rsidRPr="00262EBE">
        <w:t>):</w:t>
      </w:r>
    </w:p>
    <w:p w14:paraId="1014AA8F" w14:textId="77777777" w:rsidR="00A2019A" w:rsidRPr="00262EBE" w:rsidRDefault="00A2019A" w:rsidP="00A2019A">
      <w:pPr>
        <w:pStyle w:val="B4"/>
        <w:rPr>
          <w:lang w:eastAsia="ko-KR"/>
        </w:rPr>
      </w:pPr>
      <w:r w:rsidRPr="00262EBE">
        <w:rPr>
          <w:lang w:eastAsia="ko-KR"/>
        </w:rPr>
        <w:t>4&gt;</w:t>
      </w:r>
      <w:r w:rsidRPr="00262EBE">
        <w:rPr>
          <w:lang w:eastAsia="ko-KR"/>
        </w:rPr>
        <w:tab/>
        <w:t xml:space="preserve">if </w:t>
      </w:r>
      <w:r w:rsidRPr="00262EBE">
        <w:rPr>
          <w:i/>
          <w:iCs/>
          <w:lang w:eastAsia="ko-KR"/>
        </w:rPr>
        <w:t>msgA-TransMax</w:t>
      </w:r>
      <w:r w:rsidRPr="00262EBE">
        <w:rPr>
          <w:lang w:eastAsia="ko-KR"/>
        </w:rPr>
        <w:t xml:space="preserve"> is applied (see clause 5.1.1a) and </w:t>
      </w:r>
      <w:r w:rsidRPr="00262EBE">
        <w:rPr>
          <w:i/>
          <w:lang w:eastAsia="ko-KR"/>
        </w:rPr>
        <w:t>PREAMBLE_TRANSMISSION_COUNTER</w:t>
      </w:r>
      <w:r w:rsidRPr="00262EBE">
        <w:rPr>
          <w:lang w:eastAsia="ko-KR"/>
        </w:rPr>
        <w:t xml:space="preserve"> = </w:t>
      </w:r>
      <w:r w:rsidRPr="00262EBE">
        <w:rPr>
          <w:i/>
          <w:iCs/>
          <w:lang w:eastAsia="ko-KR"/>
        </w:rPr>
        <w:t>msgA-TransMax</w:t>
      </w:r>
      <w:r w:rsidRPr="00262EBE">
        <w:rPr>
          <w:lang w:eastAsia="ko-KR"/>
        </w:rPr>
        <w:t xml:space="preserve"> + 1:</w:t>
      </w:r>
    </w:p>
    <w:p w14:paraId="03DFED52" w14:textId="77777777" w:rsidR="00A2019A" w:rsidRPr="00262EBE" w:rsidRDefault="00A2019A" w:rsidP="00A2019A">
      <w:pPr>
        <w:pStyle w:val="B5"/>
        <w:rPr>
          <w:lang w:eastAsia="ko-KR"/>
        </w:rPr>
      </w:pPr>
      <w:r w:rsidRPr="00262EBE">
        <w:rPr>
          <w:lang w:eastAsia="ko-KR"/>
        </w:rPr>
        <w:t>5&gt;</w:t>
      </w:r>
      <w:r w:rsidRPr="00262EBE">
        <w:rPr>
          <w:lang w:eastAsia="ko-KR"/>
        </w:rPr>
        <w:tab/>
        <w:t xml:space="preserve">set the </w:t>
      </w:r>
      <w:r w:rsidRPr="00262EBE">
        <w:rPr>
          <w:i/>
          <w:lang w:eastAsia="ko-KR"/>
        </w:rPr>
        <w:t>RA_TYPE</w:t>
      </w:r>
      <w:r w:rsidRPr="00262EBE">
        <w:rPr>
          <w:lang w:eastAsia="ko-KR"/>
        </w:rPr>
        <w:t xml:space="preserve"> to </w:t>
      </w:r>
      <w:r w:rsidRPr="00262EBE">
        <w:rPr>
          <w:i/>
          <w:iCs/>
          <w:lang w:eastAsia="ko-KR"/>
        </w:rPr>
        <w:t>4-stepRA</w:t>
      </w:r>
      <w:r w:rsidRPr="00262EBE">
        <w:rPr>
          <w:lang w:eastAsia="ko-KR"/>
        </w:rPr>
        <w:t>;</w:t>
      </w:r>
    </w:p>
    <w:p w14:paraId="40A00D33" w14:textId="77777777" w:rsidR="00A2019A" w:rsidRPr="00262EBE" w:rsidRDefault="00A2019A" w:rsidP="00A2019A">
      <w:pPr>
        <w:pStyle w:val="B5"/>
      </w:pPr>
      <w:r w:rsidRPr="00262EBE">
        <w:rPr>
          <w:lang w:eastAsia="ko-KR"/>
        </w:rPr>
        <w:t>5&gt;</w:t>
      </w:r>
      <w:r w:rsidRPr="00262EBE">
        <w:rPr>
          <w:lang w:eastAsia="ko-KR"/>
        </w:rPr>
        <w:tab/>
      </w:r>
      <w:r w:rsidRPr="00262EBE">
        <w:t>perform initialization of variables specific to Random Access type as specified in clause 5.1.1a;</w:t>
      </w:r>
    </w:p>
    <w:p w14:paraId="57273006" w14:textId="77777777" w:rsidR="00A2019A" w:rsidRPr="00262EBE" w:rsidRDefault="00A2019A" w:rsidP="00A2019A">
      <w:pPr>
        <w:pStyle w:val="B5"/>
      </w:pPr>
      <w:r w:rsidRPr="00262EBE">
        <w:t>5&gt;</w:t>
      </w:r>
      <w:r w:rsidRPr="00262EBE">
        <w:tab/>
        <w:t>flush HARQ buffer used for the transmission of MAC PDU in the MSGA buffer;</w:t>
      </w:r>
    </w:p>
    <w:p w14:paraId="156A2F7F" w14:textId="77777777" w:rsidR="00A2019A" w:rsidRPr="00262EBE" w:rsidRDefault="00A2019A" w:rsidP="00A2019A">
      <w:pPr>
        <w:pStyle w:val="B5"/>
        <w:rPr>
          <w:lang w:eastAsia="ko-KR"/>
        </w:rPr>
      </w:pPr>
      <w:r w:rsidRPr="00262EBE">
        <w:t>5&gt;</w:t>
      </w:r>
      <w:r w:rsidRPr="00262EBE">
        <w:tab/>
        <w:t>discard explicitly signalled contention-free 2-step RA type Random Access Resources, if any;</w:t>
      </w:r>
    </w:p>
    <w:p w14:paraId="25ACE265" w14:textId="77777777" w:rsidR="00A2019A" w:rsidRPr="00262EBE" w:rsidRDefault="00A2019A" w:rsidP="00A2019A">
      <w:pPr>
        <w:pStyle w:val="B5"/>
        <w:rPr>
          <w:lang w:eastAsia="ko-KR"/>
        </w:rPr>
      </w:pPr>
      <w:r w:rsidRPr="00262EBE">
        <w:rPr>
          <w:lang w:eastAsia="ko-KR"/>
        </w:rPr>
        <w:t>5&gt;</w:t>
      </w:r>
      <w:r w:rsidRPr="00262EBE">
        <w:rPr>
          <w:lang w:eastAsia="ko-KR"/>
        </w:rPr>
        <w:tab/>
        <w:t>perform the Random Access Resource selection as specified in clause 5.1.2.</w:t>
      </w:r>
    </w:p>
    <w:p w14:paraId="74760C90" w14:textId="77777777" w:rsidR="00A2019A" w:rsidRPr="00262EBE" w:rsidRDefault="00A2019A" w:rsidP="00A2019A">
      <w:pPr>
        <w:pStyle w:val="B4"/>
        <w:rPr>
          <w:lang w:eastAsia="ko-KR"/>
        </w:rPr>
      </w:pPr>
      <w:r w:rsidRPr="00262EBE">
        <w:rPr>
          <w:lang w:eastAsia="ko-KR"/>
        </w:rPr>
        <w:t>4&gt;</w:t>
      </w:r>
      <w:r w:rsidRPr="00262EBE">
        <w:rPr>
          <w:lang w:eastAsia="ko-KR"/>
        </w:rPr>
        <w:tab/>
        <w:t>else:</w:t>
      </w:r>
    </w:p>
    <w:p w14:paraId="6FCCE247" w14:textId="77777777" w:rsidR="00A2019A" w:rsidRPr="00262EBE" w:rsidRDefault="00A2019A" w:rsidP="00A2019A">
      <w:pPr>
        <w:pStyle w:val="B5"/>
        <w:rPr>
          <w:lang w:eastAsia="ko-KR"/>
        </w:rPr>
      </w:pPr>
      <w:r w:rsidRPr="00262EBE">
        <w:rPr>
          <w:lang w:eastAsia="ko-KR"/>
        </w:rPr>
        <w:lastRenderedPageBreak/>
        <w:t>5&gt;</w:t>
      </w:r>
      <w:r w:rsidRPr="00262EBE">
        <w:rPr>
          <w:lang w:eastAsia="ko-KR"/>
        </w:rPr>
        <w:tab/>
        <w:t xml:space="preserve">select a random backoff time according to a uniform distribution between 0 and the </w:t>
      </w:r>
      <w:r w:rsidRPr="00262EBE">
        <w:rPr>
          <w:i/>
          <w:lang w:eastAsia="ko-KR"/>
        </w:rPr>
        <w:t>PREAMBLE_BACKOFF</w:t>
      </w:r>
      <w:r w:rsidRPr="00262EBE">
        <w:rPr>
          <w:lang w:eastAsia="ko-KR"/>
        </w:rPr>
        <w:t>;</w:t>
      </w:r>
    </w:p>
    <w:p w14:paraId="2211A246" w14:textId="77777777" w:rsidR="00A2019A" w:rsidRPr="00262EBE" w:rsidRDefault="00A2019A" w:rsidP="00A2019A">
      <w:pPr>
        <w:pStyle w:val="B5"/>
        <w:rPr>
          <w:lang w:eastAsia="ko-KR"/>
        </w:rPr>
      </w:pPr>
      <w:r w:rsidRPr="00262EBE">
        <w:rPr>
          <w:lang w:eastAsia="ko-KR"/>
        </w:rPr>
        <w:t>5&gt;</w:t>
      </w:r>
      <w:r w:rsidRPr="00262EBE">
        <w:rPr>
          <w:lang w:eastAsia="ko-KR"/>
        </w:rPr>
        <w:tab/>
        <w:t>if the criteria (as defined in clause 5.1.2a) to select contention-free Random Access Resources is met during the backoff time:</w:t>
      </w:r>
    </w:p>
    <w:p w14:paraId="198B213D" w14:textId="77777777" w:rsidR="00A2019A" w:rsidRPr="00262EBE" w:rsidRDefault="00A2019A" w:rsidP="00A2019A">
      <w:pPr>
        <w:pStyle w:val="B6"/>
        <w:rPr>
          <w:lang w:eastAsia="en-US"/>
        </w:rPr>
      </w:pPr>
      <w:r w:rsidRPr="00262EBE">
        <w:t>6&gt;</w:t>
      </w:r>
      <w:r w:rsidRPr="00262EBE">
        <w:tab/>
        <w:t xml:space="preserve">perform the Random Access Resource selection procedure </w:t>
      </w:r>
      <w:r w:rsidRPr="00262EBE">
        <w:rPr>
          <w:rFonts w:eastAsia="宋体"/>
          <w:lang w:eastAsia="zh-CN"/>
        </w:rPr>
        <w:t xml:space="preserve">for 2-step RA type </w:t>
      </w:r>
      <w:r w:rsidRPr="00262EBE">
        <w:t>as specified in clause 5.1.2a.</w:t>
      </w:r>
    </w:p>
    <w:p w14:paraId="0986D16B" w14:textId="77777777" w:rsidR="00A2019A" w:rsidRPr="00262EBE" w:rsidRDefault="00A2019A" w:rsidP="00A2019A">
      <w:pPr>
        <w:pStyle w:val="B5"/>
      </w:pPr>
      <w:r w:rsidRPr="00262EBE">
        <w:t>5&gt;</w:t>
      </w:r>
      <w:r w:rsidRPr="00262EBE">
        <w:tab/>
        <w:t>else:</w:t>
      </w:r>
    </w:p>
    <w:p w14:paraId="141CA873" w14:textId="77777777" w:rsidR="00A2019A" w:rsidRPr="00262EBE" w:rsidRDefault="00A2019A" w:rsidP="00A2019A">
      <w:pPr>
        <w:pStyle w:val="B6"/>
        <w:rPr>
          <w:lang w:eastAsia="ko-KR"/>
        </w:rPr>
      </w:pPr>
      <w:r w:rsidRPr="00262EBE">
        <w:t>6&gt;</w:t>
      </w:r>
      <w:r w:rsidRPr="00262EBE">
        <w:tab/>
        <w:t>perform the Random Access Resource selection for 2-step RA type procedure (see clause 5.1.2a) after the backoff time.</w:t>
      </w:r>
    </w:p>
    <w:p w14:paraId="2A770E8F" w14:textId="77777777" w:rsidR="00A2019A" w:rsidRPr="006D3ABF" w:rsidRDefault="00A2019A" w:rsidP="00A2019A">
      <w:pPr>
        <w:pStyle w:val="EditorsNote"/>
        <w:rPr>
          <w:ins w:id="165" w:author="OPPO" w:date="2021-10-21T21:39:00Z"/>
        </w:rPr>
      </w:pPr>
      <w:ins w:id="166" w:author="OPPO" w:date="2021-10-21T21:39: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34764211" w14:textId="77777777" w:rsidR="00A2019A" w:rsidRDefault="00A2019A" w:rsidP="00A2019A">
      <w:pPr>
        <w:pStyle w:val="EditorsNote"/>
      </w:pPr>
      <w:ins w:id="167" w:author="OPPO" w:date="2021-10-21T21:39: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37D14FE8" w14:textId="77777777" w:rsidR="00A2019A" w:rsidRPr="007E0897" w:rsidRDefault="00A2019A" w:rsidP="00A2019A">
      <w:pPr>
        <w:rPr>
          <w:lang w:eastAsia="ko-KR"/>
        </w:rPr>
      </w:pPr>
    </w:p>
    <w:p w14:paraId="73F346ED" w14:textId="77777777" w:rsidR="00A2019A" w:rsidRPr="00456B00" w:rsidRDefault="00A2019A" w:rsidP="00A2019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bookmarkEnd w:id="9"/>
    <w:bookmarkEnd w:id="10"/>
    <w:bookmarkEnd w:id="11"/>
    <w:bookmarkEnd w:id="12"/>
    <w:bookmarkEnd w:id="13"/>
    <w:bookmarkEnd w:id="14"/>
    <w:bookmarkEnd w:id="15"/>
    <w:bookmarkEnd w:id="16"/>
    <w:bookmarkEnd w:id="16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211D1" w14:textId="77777777" w:rsidR="00C4535C" w:rsidRDefault="00C4535C">
      <w:r>
        <w:separator/>
      </w:r>
    </w:p>
  </w:endnote>
  <w:endnote w:type="continuationSeparator" w:id="0">
    <w:p w14:paraId="0D0910F8" w14:textId="77777777" w:rsidR="00C4535C" w:rsidRDefault="00C4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9876C" w14:textId="77777777" w:rsidR="00C4535C" w:rsidRDefault="00C4535C">
      <w:r>
        <w:separator/>
      </w:r>
    </w:p>
  </w:footnote>
  <w:footnote w:type="continuationSeparator" w:id="0">
    <w:p w14:paraId="2E055B53" w14:textId="77777777" w:rsidR="00C4535C" w:rsidRDefault="00C4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_R116">
    <w15:presenceInfo w15:providerId="None" w15:userId="OPPO_R116"/>
  </w15:person>
  <w15:person w15:author="OPPO_R116bis">
    <w15:presenceInfo w15:providerId="None" w15:userId="OPPO_R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B21"/>
    <w:rsid w:val="00192C46"/>
    <w:rsid w:val="001A08B3"/>
    <w:rsid w:val="001A2CA0"/>
    <w:rsid w:val="001A7B60"/>
    <w:rsid w:val="001B52F0"/>
    <w:rsid w:val="001B7A65"/>
    <w:rsid w:val="001E41F3"/>
    <w:rsid w:val="0026004D"/>
    <w:rsid w:val="002640DD"/>
    <w:rsid w:val="00275D12"/>
    <w:rsid w:val="00284FEB"/>
    <w:rsid w:val="002860C4"/>
    <w:rsid w:val="002B480C"/>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70D5"/>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19A"/>
    <w:rsid w:val="00A246B6"/>
    <w:rsid w:val="00A47E70"/>
    <w:rsid w:val="00A50CF0"/>
    <w:rsid w:val="00A7671C"/>
    <w:rsid w:val="00AA2CBC"/>
    <w:rsid w:val="00AC5820"/>
    <w:rsid w:val="00AD1622"/>
    <w:rsid w:val="00AD1CD8"/>
    <w:rsid w:val="00B258BB"/>
    <w:rsid w:val="00B67B97"/>
    <w:rsid w:val="00B72840"/>
    <w:rsid w:val="00B926D7"/>
    <w:rsid w:val="00B968C8"/>
    <w:rsid w:val="00BA3EC5"/>
    <w:rsid w:val="00BA51D9"/>
    <w:rsid w:val="00BB5DFC"/>
    <w:rsid w:val="00BD279D"/>
    <w:rsid w:val="00BD6BB8"/>
    <w:rsid w:val="00C4535C"/>
    <w:rsid w:val="00C66BA2"/>
    <w:rsid w:val="00C95985"/>
    <w:rsid w:val="00CC5026"/>
    <w:rsid w:val="00CC68D0"/>
    <w:rsid w:val="00D03F9A"/>
    <w:rsid w:val="00D06D51"/>
    <w:rsid w:val="00D24991"/>
    <w:rsid w:val="00D279F5"/>
    <w:rsid w:val="00D50255"/>
    <w:rsid w:val="00D66520"/>
    <w:rsid w:val="00DE34CF"/>
    <w:rsid w:val="00E13F3D"/>
    <w:rsid w:val="00E34898"/>
    <w:rsid w:val="00EB09B7"/>
    <w:rsid w:val="00EE1F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1F2A"/>
    <w:rPr>
      <w:rFonts w:ascii="Arial" w:hAnsi="Arial"/>
      <w:lang w:val="en-GB" w:eastAsia="en-US"/>
    </w:rPr>
  </w:style>
  <w:style w:type="character" w:customStyle="1" w:styleId="NOChar">
    <w:name w:val="NO Char"/>
    <w:link w:val="NO"/>
    <w:qFormat/>
    <w:rsid w:val="00A2019A"/>
    <w:rPr>
      <w:rFonts w:ascii="Times New Roman" w:hAnsi="Times New Roman"/>
      <w:lang w:val="en-GB" w:eastAsia="en-US"/>
    </w:rPr>
  </w:style>
  <w:style w:type="character" w:customStyle="1" w:styleId="EditorsNoteChar">
    <w:name w:val="Editor's Note Char"/>
    <w:aliases w:val="EN Char"/>
    <w:link w:val="EditorsNote"/>
    <w:qFormat/>
    <w:rsid w:val="00A2019A"/>
    <w:rPr>
      <w:rFonts w:ascii="Times New Roman" w:hAnsi="Times New Roman"/>
      <w:color w:val="FF0000"/>
      <w:lang w:val="en-GB" w:eastAsia="en-US"/>
    </w:rPr>
  </w:style>
  <w:style w:type="character" w:customStyle="1" w:styleId="B5Char">
    <w:name w:val="B5 Char"/>
    <w:link w:val="B5"/>
    <w:qFormat/>
    <w:rsid w:val="00A2019A"/>
    <w:rPr>
      <w:rFonts w:ascii="Times New Roman" w:hAnsi="Times New Roman"/>
      <w:lang w:val="en-GB" w:eastAsia="en-US"/>
    </w:rPr>
  </w:style>
  <w:style w:type="character" w:customStyle="1" w:styleId="B3Char2">
    <w:name w:val="B3 Char2"/>
    <w:link w:val="B3"/>
    <w:qFormat/>
    <w:rsid w:val="00A2019A"/>
    <w:rPr>
      <w:rFonts w:ascii="Times New Roman" w:hAnsi="Times New Roman"/>
      <w:lang w:val="en-GB" w:eastAsia="en-US"/>
    </w:rPr>
  </w:style>
  <w:style w:type="character" w:customStyle="1" w:styleId="B2Char">
    <w:name w:val="B2 Char"/>
    <w:link w:val="B2"/>
    <w:qFormat/>
    <w:locked/>
    <w:rsid w:val="00A2019A"/>
    <w:rPr>
      <w:rFonts w:ascii="Times New Roman" w:hAnsi="Times New Roman"/>
      <w:lang w:val="en-GB" w:eastAsia="en-US"/>
    </w:rPr>
  </w:style>
  <w:style w:type="character" w:customStyle="1" w:styleId="B1Char">
    <w:name w:val="B1 Char"/>
    <w:link w:val="B1"/>
    <w:qFormat/>
    <w:rsid w:val="00A2019A"/>
    <w:rPr>
      <w:rFonts w:ascii="Times New Roman" w:hAnsi="Times New Roman"/>
      <w:lang w:val="en-GB" w:eastAsia="en-US"/>
    </w:rPr>
  </w:style>
  <w:style w:type="character" w:customStyle="1" w:styleId="B4Char">
    <w:name w:val="B4 Char"/>
    <w:link w:val="B4"/>
    <w:qFormat/>
    <w:rsid w:val="00A2019A"/>
    <w:rPr>
      <w:rFonts w:ascii="Times New Roman" w:hAnsi="Times New Roman"/>
      <w:lang w:val="en-GB" w:eastAsia="en-US"/>
    </w:rPr>
  </w:style>
  <w:style w:type="character" w:customStyle="1" w:styleId="EQChar">
    <w:name w:val="EQ Char"/>
    <w:link w:val="EQ"/>
    <w:qFormat/>
    <w:rsid w:val="00A2019A"/>
    <w:rPr>
      <w:rFonts w:ascii="Times New Roman" w:hAnsi="Times New Roman"/>
      <w:noProof/>
      <w:lang w:val="en-GB" w:eastAsia="en-US"/>
    </w:rPr>
  </w:style>
  <w:style w:type="paragraph" w:customStyle="1" w:styleId="B7">
    <w:name w:val="B7"/>
    <w:basedOn w:val="B6"/>
    <w:link w:val="B7Char"/>
    <w:qFormat/>
    <w:rsid w:val="00A2019A"/>
    <w:pPr>
      <w:ind w:left="2269"/>
    </w:pPr>
  </w:style>
  <w:style w:type="paragraph" w:customStyle="1" w:styleId="B6">
    <w:name w:val="B6"/>
    <w:basedOn w:val="B5"/>
    <w:link w:val="B6Char"/>
    <w:qFormat/>
    <w:rsid w:val="00A2019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2019A"/>
    <w:rPr>
      <w:rFonts w:ascii="Times New Roman" w:eastAsia="MS Mincho" w:hAnsi="Times New Roman"/>
      <w:lang w:val="en-GB" w:eastAsia="ja-JP"/>
    </w:rPr>
  </w:style>
  <w:style w:type="character" w:customStyle="1" w:styleId="B7Char">
    <w:name w:val="B7 Char"/>
    <w:link w:val="B7"/>
    <w:qFormat/>
    <w:rsid w:val="00A2019A"/>
    <w:rPr>
      <w:rFonts w:ascii="Times New Roman" w:eastAsia="MS Mincho" w:hAnsi="Times New Roman"/>
      <w:lang w:val="en-GB" w:eastAsia="ja-JP"/>
    </w:rPr>
  </w:style>
  <w:style w:type="paragraph" w:styleId="af1">
    <w:name w:val="Revision"/>
    <w:hidden/>
    <w:uiPriority w:val="99"/>
    <w:semiHidden/>
    <w:rsid w:val="00AD16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8DD8-9131-47D7-8FBC-F1BAF14F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4356</Words>
  <Characters>24835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Zhe Fu</cp:lastModifiedBy>
  <cp:revision>2</cp:revision>
  <cp:lastPrinted>1899-12-31T23:00:00Z</cp:lastPrinted>
  <dcterms:created xsi:type="dcterms:W3CDTF">2022-01-28T11:01:00Z</dcterms:created>
  <dcterms:modified xsi:type="dcterms:W3CDTF">2022-01-28T11:01:00Z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